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A6B" w:rsidRPr="00D24A6B" w:rsidRDefault="00D24A6B" w:rsidP="00D24A6B">
      <w:pPr>
        <w:jc w:val="center"/>
        <w:rPr>
          <w:b/>
        </w:rPr>
      </w:pPr>
      <w:r w:rsidRPr="00D24A6B">
        <w:rPr>
          <w:b/>
        </w:rPr>
        <w:t>Студенттердің ата-аналарына арналєан</w:t>
      </w:r>
      <w:r w:rsidRPr="00D24A6B">
        <w:rPr>
          <w:b/>
        </w:rPr>
        <w:br/>
        <w:t>«Успен аграрлыќ-техникалыќ колледжі» КМЌК</w:t>
      </w:r>
    </w:p>
    <w:p w:rsidR="00D24A6B" w:rsidRPr="00D24A6B" w:rsidRDefault="00D24A6B" w:rsidP="00D24A6B">
      <w:r w:rsidRPr="00D24A6B">
        <w:t>Ќўрметті ата-аналар, студенттердіѕ заѕды ґкілдері!</w:t>
      </w:r>
    </w:p>
    <w:p w:rsidR="00D24A6B" w:rsidRPr="00D24A6B" w:rsidRDefault="00D24A6B" w:rsidP="00D24A6B">
      <w:r w:rsidRPr="00D24A6B">
        <w:t>Сіздіѕ ўлыѕыз (ќызыѕыз) ґз ґмірінде їлкен ќадам жасап отыр. Ол «Успен аграрлыќ-техникалыќ колледжі» Коммуналдыќ Мемлекеттік Ќазыналыќ Кјсіпорныныѕ студенті атанды. Біз Сіздердіѕ таѕдауларыѕызєа ризамыз!</w:t>
      </w:r>
    </w:p>
    <w:p w:rsidR="00D24A6B" w:rsidRPr="00D24A6B" w:rsidRDefault="00D24A6B" w:rsidP="00D24A6B">
      <w:r w:rsidRPr="00D24A6B">
        <w:t>Бўл шешімніѕ сіздердіѕ отбасыларыѕыз їшін маѕызы зор екендігіне їміттенеміз. Біздіѕ ќўттыќтауымызды ќабыл алыѕыздар!</w:t>
      </w:r>
    </w:p>
    <w:p w:rsidR="00D24A6B" w:rsidRPr="00D24A6B" w:rsidRDefault="00D24A6B" w:rsidP="00D24A6B">
      <w:r w:rsidRPr="00D24A6B">
        <w:t>Биылєы жылы сіздердіѕ балаларыѕыз ґз ґмірін т</w:t>
      </w:r>
      <w:bookmarkStart w:id="0" w:name="_GoBack"/>
      <w:bookmarkEnd w:id="0"/>
      <w:r w:rsidRPr="00D24A6B">
        <w:t>їбегейлі ґзгертті: Ол мектепте ќалєан ґз ќатарластарынан бір сатыєа жоєарылады, енді 1 ќыркїйектен бастап тек ќана орта білім емес, техникалыќ-кјсіптік білімге де ќол жеткізеді. Біздіѕ мекемеде алєан білім сіздіѕ отбасыѕызєа  толаєай табыстар јкелетіндігіне біз сеніммен ќараймыз. </w:t>
      </w:r>
    </w:p>
    <w:p w:rsidR="00D24A6B" w:rsidRPr="00D24A6B" w:rsidRDefault="00D24A6B" w:rsidP="00D24A6B">
      <w:r w:rsidRPr="00D24A6B">
        <w:t>Сонымен ќатар биылєы оќу жылында сіздіѕ балаѕыз кґп ќиындыќты бастан ґткеретін болады. Наќтыраќ айтќанда: жаѕа талап, басќа атмосфера, жаѕа достар т.б. Мектепте оќып жїрген кездерінде кейбіреулері дјл сол мектептіѕ жанында тўрды, ал ќазіргі уаќытта кейбіріне кґлікпен жїріп-тўруєа тура келеді. Бўл біраз уаќытты талап ететіні аныќ, ертерек тўру керек, їйден ерте шыєу керек дегендей.</w:t>
      </w:r>
    </w:p>
    <w:p w:rsidR="00D24A6B" w:rsidRPr="00D24A6B" w:rsidRDefault="00D24A6B" w:rsidP="00D24A6B">
      <w:r w:rsidRPr="00D24A6B">
        <w:t>Біздіѕ міндетіміз оќушыєа жаѕа ортаєа жјне жаѕа талаптарєа тез бейімделуіне кґмек кґрсету. Бўл жаєдайды, яєни, балаѕыздыѕ жеке тўлєа болып ќалыптасуын, мінез-ќўлќыныѕ дўрысталуын, ќиын оќиєаларєа кездесіп ќалмауын тек  Сіздермен бірге жїзеге асыра аламыз.</w:t>
      </w:r>
    </w:p>
    <w:p w:rsidR="00D24A6B" w:rsidRPr="00D24A6B" w:rsidRDefault="00D24A6B" w:rsidP="00D24A6B">
      <w:r w:rsidRPr="00D24A6B">
        <w:t>Сіздіѕ балаѕыз дўрыс жолдан таймау їшін, Сіз ґз ойыѕызды ашыќ ату маќсатында біз осы ескертулерді ата-аналар назарына ўсынып отырмыз.</w:t>
      </w:r>
    </w:p>
    <w:p w:rsidR="00D24A6B" w:rsidRPr="00D24A6B" w:rsidRDefault="00D24A6B" w:rsidP="00D24A6B">
      <w:r w:rsidRPr="00D24A6B">
        <mc:AlternateContent>
          <mc:Choice Requires="wps">
            <w:drawing>
              <wp:inline distT="0" distB="0" distL="0" distR="0" wp14:anchorId="613C230B" wp14:editId="5B195208">
                <wp:extent cx="2857500" cy="1323975"/>
                <wp:effectExtent l="0" t="0" r="0" b="0"/>
                <wp:docPr id="2" name="Прямоугольник 2" descr="Памятка для Родител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57500" cy="132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Описание: Памятка для Родителей" style="width:225pt;height:10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" filled="f" stroked="f">
                <o:lock v:ext="edit" aspectratio="t"/>
                <w10:anchorlock/>
              </v:rect>
            </w:pict>
          </mc:Fallback>
        </mc:AlternateContent>
      </w:r>
    </w:p>
    <w:p w:rsidR="00D24A6B" w:rsidRPr="00D24A6B" w:rsidRDefault="00D24A6B" w:rsidP="00D24A6B">
      <w:r w:rsidRPr="00D24A6B">
        <w:t>Келесі сўраќќаниназар аударсаѕыздар:</w:t>
      </w:r>
    </w:p>
    <w:p w:rsidR="00D24A6B" w:rsidRPr="00D24A6B" w:rsidRDefault="00D24A6B" w:rsidP="00D24A6B">
      <w:r w:rsidRPr="00D24A6B">
        <w:t>1. Жалпы сўраќтар</w:t>
      </w:r>
    </w:p>
    <w:p w:rsidR="00D24A6B" w:rsidRPr="00D24A6B" w:rsidRDefault="00D24A6B" w:rsidP="00D24A6B">
      <w:r w:rsidRPr="00D24A6B">
        <w:t>Јр топ та сынып жетекші мен кјсіптік оќыту шеберлері бар. Сіздер солар арќылы балаѕыздыѕ оќу їлгерімін, сабаќќа ќатысымын, колледж ішіндегі жетістіктерін, жаѕа сабаќты ќалаѕ меѕгеретіні туралы аќпараттарды біле аласыздар.</w:t>
      </w:r>
    </w:p>
    <w:p w:rsidR="00D24A6B" w:rsidRPr="00D24A6B" w:rsidRDefault="00D24A6B" w:rsidP="00D24A6B">
      <w:r w:rsidRPr="00D24A6B">
        <w:t>Сонымен ќатар ґз балаѕыз туралы маєлўматтарды Сіз колледждіѕ оќу бґліміне ќоѕырау шалу арќыны аныќтай аласыз. 8(71834)-91-0-55; 92-5-68</w:t>
      </w:r>
    </w:p>
    <w:p w:rsidR="00D24A6B" w:rsidRPr="00D24A6B" w:rsidRDefault="00D24A6B" w:rsidP="00D24A6B">
      <w:r w:rsidRPr="00D24A6B">
        <w:t>·         Абикенов Арман Ќазбекович – директордыѕ кјсіптік оќыту жўмысы бойынша орынбасары;</w:t>
      </w:r>
    </w:p>
    <w:p w:rsidR="00D24A6B" w:rsidRPr="00D24A6B" w:rsidRDefault="00D24A6B" w:rsidP="00D24A6B">
      <w:r w:rsidRPr="00D24A6B">
        <w:t>·         Вайгандт Юлия Владимировна – директордыѕ ОІ жґніндегі орынбасары;</w:t>
      </w:r>
    </w:p>
    <w:p w:rsidR="00D24A6B" w:rsidRPr="00D24A6B" w:rsidRDefault="00D24A6B" w:rsidP="00D24A6B">
      <w:r w:rsidRPr="00D24A6B">
        <w:lastRenderedPageBreak/>
        <w:t>·         Калыков Сеильхан Аментаевич – директордыѕ ОТЖ жґніндегі орынбасары;</w:t>
      </w:r>
    </w:p>
    <w:p w:rsidR="00D24A6B" w:rsidRPr="00D24A6B" w:rsidRDefault="00D24A6B" w:rsidP="00D24A6B">
      <w:r w:rsidRPr="00D24A6B">
        <w:t>·         Юсупова Ольга Сарсенбаевна – колледж јдіскері</w:t>
      </w:r>
    </w:p>
    <w:p w:rsidR="00D24A6B" w:rsidRPr="00D24A6B" w:rsidRDefault="00D24A6B" w:rsidP="00D24A6B">
      <w:r w:rsidRPr="00D24A6B">
        <w:t> </w:t>
      </w:r>
    </w:p>
    <w:p w:rsidR="00D24A6B" w:rsidRPr="00D24A6B" w:rsidRDefault="00D24A6B" w:rsidP="00D24A6B">
      <w:r w:rsidRPr="00D24A6B">
        <w:t>Жаѕа оќу жылыныѕ басында бірінші курс студенттерініѕ ата-аналарыныѕ назарына  ата-аналар жиналысы болатындыєын жариялаймыз.  Толыќ аќпаратты, жиналыс ќай уаќытта ќашан болатыны туралы маєлўматтарды колледждіѕ жоєарыда кґрсетілген нґмір бойынша оќу бґліме хабарласып біле аласыздар.</w:t>
      </w:r>
    </w:p>
    <w:p w:rsidR="00D24A6B" w:rsidRPr="00D24A6B" w:rsidRDefault="00D24A6B" w:rsidP="00D24A6B">
      <w:r w:rsidRPr="00D24A6B">
        <w:t> </w:t>
      </w:r>
    </w:p>
    <w:p w:rsidR="00D24A6B" w:rsidRPr="00D24A6B" w:rsidRDefault="00D24A6B" w:rsidP="00D24A6B">
      <w:r w:rsidRPr="00D24A6B">
        <w:t>2. Оќу тізімі мен сабаќ кестесі</w:t>
      </w:r>
    </w:p>
    <w:p w:rsidR="00D24A6B" w:rsidRPr="00D24A6B" w:rsidRDefault="00D24A6B" w:rsidP="00D24A6B">
      <w:r w:rsidRPr="00D24A6B">
        <w:t>1-3 курс студенттері бес кїндік оќу аптасы бойынша білім алады. (Дїйсенбі мен жўма аралыєында).</w:t>
      </w:r>
    </w:p>
    <w:p w:rsidR="00D24A6B" w:rsidRPr="00D24A6B" w:rsidRDefault="00D24A6B" w:rsidP="00D24A6B">
      <w:r w:rsidRPr="00D24A6B">
        <w:t>Барлыќ сабаќтар пара бойынша  90 минуттан ґзкізіледі.</w:t>
      </w:r>
    </w:p>
    <w:tbl>
      <w:tblPr>
        <w:tblW w:w="0" w:type="auto"/>
        <w:shd w:val="clear" w:color="auto" w:fill="ABFAAB"/>
        <w:tblCellMar>
          <w:left w:w="0" w:type="dxa"/>
          <w:right w:w="0" w:type="dxa"/>
        </w:tblCellMar>
        <w:tblLook w:val="04A0" w:firstRow="1" w:lastRow="0" w:firstColumn="1" w:lastColumn="0" w:noHBand="0" w:noVBand="1"/>
      </w:tblPr>
      <w:tblGrid>
        <w:gridCol w:w="3163"/>
        <w:gridCol w:w="3163"/>
        <w:gridCol w:w="3163"/>
      </w:tblGrid>
      <w:tr w:rsidR="00D24A6B" w:rsidRPr="00D24A6B" w:rsidTr="00D24A6B">
        <w:trPr>
          <w:trHeight w:val="606"/>
        </w:trPr>
        <w:tc>
          <w:tcPr>
            <w:tcW w:w="3163" w:type="dxa"/>
            <w:tcBorders>
              <w:top w:val="single" w:sz="8" w:space="0" w:color="000000"/>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 паралар</w:t>
            </w:r>
          </w:p>
        </w:tc>
        <w:tc>
          <w:tcPr>
            <w:tcW w:w="3163" w:type="dxa"/>
            <w:tcBorders>
              <w:top w:val="single" w:sz="8" w:space="0" w:color="000000"/>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Оќу кезеѕініѕ басталу уаќыты</w:t>
            </w:r>
          </w:p>
        </w:tc>
        <w:tc>
          <w:tcPr>
            <w:tcW w:w="3163" w:type="dxa"/>
            <w:tcBorders>
              <w:top w:val="single" w:sz="8" w:space="0" w:color="000000"/>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Оќу кезеѕініѕ аяќталу уаќыты</w:t>
            </w:r>
          </w:p>
        </w:tc>
      </w:tr>
      <w:tr w:rsidR="00D24A6B" w:rsidRPr="00D24A6B" w:rsidTr="00D24A6B">
        <w:trPr>
          <w:trHeight w:val="418"/>
        </w:trPr>
        <w:tc>
          <w:tcPr>
            <w:tcW w:w="3163" w:type="dxa"/>
            <w:tcBorders>
              <w:top w:val="nil"/>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1 пара</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08.15 с.</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09.45 с.</w:t>
            </w:r>
          </w:p>
        </w:tc>
      </w:tr>
      <w:tr w:rsidR="00D24A6B" w:rsidRPr="00D24A6B" w:rsidTr="00D24A6B">
        <w:trPr>
          <w:trHeight w:val="409"/>
        </w:trPr>
        <w:tc>
          <w:tcPr>
            <w:tcW w:w="3163" w:type="dxa"/>
            <w:tcBorders>
              <w:top w:val="nil"/>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2 пара</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09.55 с.</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11.25 с.</w:t>
            </w:r>
          </w:p>
        </w:tc>
      </w:tr>
      <w:tr w:rsidR="00D24A6B" w:rsidRPr="00D24A6B" w:rsidTr="00D24A6B">
        <w:trPr>
          <w:trHeight w:val="287"/>
        </w:trPr>
        <w:tc>
          <w:tcPr>
            <w:tcW w:w="3163" w:type="dxa"/>
            <w:tcBorders>
              <w:top w:val="nil"/>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3 пара</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11.40 с.</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13.10 с.</w:t>
            </w:r>
          </w:p>
        </w:tc>
      </w:tr>
      <w:tr w:rsidR="00D24A6B" w:rsidRPr="00D24A6B" w:rsidTr="00D24A6B">
        <w:trPr>
          <w:trHeight w:val="406"/>
        </w:trPr>
        <w:tc>
          <w:tcPr>
            <w:tcW w:w="9489" w:type="dxa"/>
            <w:gridSpan w:val="3"/>
            <w:tcBorders>
              <w:top w:val="nil"/>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Тїскі їзіліс</w:t>
            </w:r>
          </w:p>
        </w:tc>
      </w:tr>
      <w:tr w:rsidR="00D24A6B" w:rsidRPr="00D24A6B" w:rsidTr="00D24A6B">
        <w:trPr>
          <w:trHeight w:val="397"/>
        </w:trPr>
        <w:tc>
          <w:tcPr>
            <w:tcW w:w="3163" w:type="dxa"/>
            <w:tcBorders>
              <w:top w:val="nil"/>
              <w:left w:val="single" w:sz="8" w:space="0" w:color="000000"/>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4 пара</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13.30 с.</w:t>
            </w:r>
          </w:p>
        </w:tc>
        <w:tc>
          <w:tcPr>
            <w:tcW w:w="3163" w:type="dxa"/>
            <w:tcBorders>
              <w:top w:val="nil"/>
              <w:left w:val="nil"/>
              <w:bottom w:val="single" w:sz="8" w:space="0" w:color="000000"/>
              <w:right w:val="single" w:sz="8" w:space="0" w:color="000000"/>
            </w:tcBorders>
            <w:shd w:val="clear" w:color="auto" w:fill="ABFAAB"/>
            <w:tcMar>
              <w:top w:w="0" w:type="dxa"/>
              <w:left w:w="108" w:type="dxa"/>
              <w:bottom w:w="0" w:type="dxa"/>
              <w:right w:w="108" w:type="dxa"/>
            </w:tcMar>
            <w:vAlign w:val="center"/>
            <w:hideMark/>
          </w:tcPr>
          <w:p w:rsidR="00D24A6B" w:rsidRPr="00D24A6B" w:rsidRDefault="00D24A6B" w:rsidP="00D24A6B">
            <w:r w:rsidRPr="00D24A6B">
              <w:t>15.00 с.</w:t>
            </w:r>
          </w:p>
        </w:tc>
      </w:tr>
    </w:tbl>
    <w:p w:rsidR="00D24A6B" w:rsidRPr="00D24A6B" w:rsidRDefault="00D24A6B" w:rsidP="00D24A6B">
      <w:r w:rsidRPr="00D24A6B">
        <w:t>Сабаќ кестелері колледждіѕ сайты мен арнайы таќталарєа ілінеді. Сол жерде ауыстырылатын сабаќтар да болады.</w:t>
      </w:r>
    </w:p>
    <w:p w:rsidR="00D24A6B" w:rsidRPr="00D24A6B" w:rsidRDefault="00D24A6B" w:rsidP="00D24A6B">
      <w:r w:rsidRPr="00D24A6B">
        <w:t> </w:t>
      </w:r>
    </w:p>
    <w:p w:rsidR="00D24A6B" w:rsidRPr="00D24A6B" w:rsidRDefault="00D24A6B" w:rsidP="00D24A6B">
      <w:r w:rsidRPr="00D24A6B">
        <w:t>3. Сабаќты босату</w:t>
      </w:r>
    </w:p>
    <w:p w:rsidR="00D24A6B" w:rsidRPr="00D24A6B" w:rsidRDefault="00D24A6B" w:rsidP="00D24A6B">
      <w:r w:rsidRPr="00D24A6B">
        <w:t>Барлыќ студенттер їшін сабаќќа ќатысу міндеті тїрде! Дербессіз сабаќќа ќатысу деген жоќ! Сырќаттанып сабаќты босатќан жаєдайда студент  ауырєан мезгіліне дјрігерден аныќтама јкелуі  керек (ата-анадан емес!). Сабаќты себепсіз босатуєа болмайды. Сіздердіѕ назарларыѕызєа , мектептен айырмашылыєы , колледжде јрбір босатќан сабаќты студент жўмыспен ґтеуі ќажет!  Ќандай-да бір  сабаќты ќалдыруды ќажет ететін отбасылыќ тґтенше жаєдай болєан кезде, Сізге, топ жетекшісі немесе ґндіріс оќу шеберіне жеке ескертуіѕіз керек жјне оќу бґліміне ќажетті тїсініктеме ќўжатты ўсынуыѕыз керек.  Студентпен себепсіз  30 саєаттан  кґп  оќу сабаќтарын босатуґрескел ќателік деп саналады, бўл їшін студент колледжден шыєарылып ќалады!</w:t>
      </w:r>
    </w:p>
    <w:p w:rsidR="00D24A6B" w:rsidRPr="00D24A6B" w:rsidRDefault="00D24A6B" w:rsidP="00D24A6B">
      <w:r w:rsidRPr="00D24A6B">
        <w:t>Сабаќтарды себепсіз кґп босатуы , Сіздіѕ балаѕыздыѕ семестрдіѕ соѕында босатќан  кґп таќырыптарды ґтей алмауына  байланысты, сессияны тапсыруєа жіберілмейді, сол себептен балаѕыз оќудан шыєып ќалуы мїмкін</w:t>
      </w:r>
    </w:p>
    <w:p w:rsidR="00D24A6B" w:rsidRPr="00D24A6B" w:rsidRDefault="00D24A6B" w:rsidP="00D24A6B">
      <w:r w:rsidRPr="00D24A6B">
        <w:lastRenderedPageBreak/>
        <mc:AlternateContent>
          <mc:Choice Requires="wps">
            <w:drawing>
              <wp:inline distT="0" distB="0" distL="0" distR="0" wp14:anchorId="756CF277" wp14:editId="6F9EBF35">
                <wp:extent cx="3810000" cy="2886075"/>
                <wp:effectExtent l="0" t="0" r="0" b="0"/>
                <wp:docPr id="1" name="Прямоугольник 1" descr="Памятка для Родителей"/>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810000" cy="288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alt="Описание: Памятка для Родителей" style="width:300pt;height:22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" filled="f" stroked="f">
                <o:lock v:ext="edit" aspectratio="t"/>
                <w10:anchorlock/>
              </v:rect>
            </w:pict>
          </mc:Fallback>
        </mc:AlternateContent>
      </w:r>
    </w:p>
    <w:p w:rsidR="00D24A6B" w:rsidRPr="00D24A6B" w:rsidRDefault="00D24A6B" w:rsidP="00D24A6B">
      <w:r w:rsidRPr="00D24A6B">
        <w:t>4. Їлгерім</w:t>
      </w:r>
    </w:p>
    <w:p w:rsidR="00D24A6B" w:rsidRPr="00D24A6B" w:rsidRDefault="00D24A6B" w:rsidP="00D24A6B">
      <w:r w:rsidRPr="00D24A6B">
        <w:t>Балаѕыздыѕ їлгеріміне байланысты барлыќ сўраќтарды, Сіз шеше аласыз колледжге келіп, їлгерім журналын  ќарап оныѕ їлгерімін баќылай аласыз. Мўндай мјселелер топ жетекшісі жјне шеберімен келісіледі. Студенттіѕ себепсіз сабаќты ќалдыру немесе ќанаєаттарлыќ емес баєалары болєан жаєдайда, топ жетекшісі немесе шебері  Сізге телефон шалуєа ќўќылы, бўл мјселені шешу туралы  Сізге ќолайлы уаќытта колледжде кездесуге  келісіп шаќырады.   </w:t>
      </w:r>
    </w:p>
    <w:p w:rsidR="00D24A6B" w:rsidRPr="00D24A6B" w:rsidRDefault="00D24A6B" w:rsidP="00D24A6B">
      <w:r w:rsidRPr="00D24A6B">
        <w:t>Ўзаќќа созылмалы  їлгермейтін студенттерді ( жалєыз немесе ата-аналарымен бірге) колледждіѕ  Кеѕес отырысына шаќырылады.  Комиссия мїшелері јр студентіѕ жеке мјселесін талдайды, оныѕ шешуініѕ јртїрлі нўсќасын ўсынады, студентін жјне оныѕ  ата-анасыныѕ тїсініктемесін тыѕдайды.. Комиссия  бўл мјселені колледждіѕ педагогикалыќ кеѕесіне ќарастыруєа ўсынуєа ќўќылы.</w:t>
      </w:r>
    </w:p>
    <w:p w:rsidR="00D24A6B" w:rsidRPr="00D24A6B" w:rsidRDefault="00D24A6B" w:rsidP="00D24A6B">
      <w:r w:rsidRPr="00D24A6B">
        <w:t>Сіздердіѕ назарларларыѕызєа, студенттер сабаќтарда дјптерлерга жазбалар жїргізеді, соѕымен ќатар  оларєа їй тапсырмалары беріледі, оларды міндетті тїрде орындалуы керек. Кешкіде оныѕ сабаќтардаєы жўмысы туралы тїсінік алушы їшін оныѕ дјптерлерін ќараѕыз.     Ал оныѕ «бізге їйге тапсырма бермейді» деген сылтаулары , Сіздіѕ балаѕыздыѕ оќуєа деген ќґзќарасы жауапкершілігі толыќ емес екеніѕ білдіреді. </w:t>
      </w:r>
    </w:p>
    <w:p w:rsidR="00D24A6B" w:rsidRPr="00D24A6B" w:rsidRDefault="00D24A6B" w:rsidP="00D24A6B">
      <w:r w:rsidRPr="00D24A6B">
        <w:t> </w:t>
      </w:r>
    </w:p>
    <w:p w:rsidR="00D24A6B" w:rsidRPr="00D24A6B" w:rsidRDefault="00D24A6B" w:rsidP="00D24A6B">
      <w:r w:rsidRPr="00D24A6B">
        <w:t>5. Сырткы кґрініс</w:t>
      </w:r>
    </w:p>
    <w:p w:rsidR="00D24A6B" w:rsidRPr="00D24A6B" w:rsidRDefault="00D24A6B" w:rsidP="00D24A6B">
      <w:r w:rsidRPr="00D24A6B">
        <w:t>Колледжде белгілі нўскада киім  тїрі жоќ. Біраќта, оќу сабаќтарына спорт киімінде ќатысу єа тыим салынады,(трико, спортивка) тек ќана дене тјрбие сабаќтарына єан келуге болады.  .</w:t>
      </w:r>
    </w:p>
    <w:p w:rsidR="00D24A6B" w:rsidRPr="00D24A6B" w:rsidRDefault="00D24A6B" w:rsidP="00D24A6B">
      <w:r w:rsidRPr="00D24A6B">
        <w:t>Ал «Тамаќтануды ўйымдастыру» мамандыєы їшін 2 аќ халат сатып алуєа  кеѕес береміз, себебі біреуі кірленген кезде екінші таза халатќа ауыстыруєа. Сіздеѕ ґтінеміз, балаѕызды ўќыпты халатты бїктеуге їйретуіѕізді жјне оны саќтауєа арнайы пакеті болсын. Соѕымен ќатар ауыстыруєа аяќ киім болуы міндеті. Ал ќыздарєа   таяз таќалы аяќ киім сатып алуды ўсынамыз. Себебі шпилька-таќада ауыспалы аяќ киім ге тыйм салынады.</w:t>
      </w:r>
    </w:p>
    <w:p w:rsidR="00D24A6B" w:rsidRPr="00D24A6B" w:rsidRDefault="00D24A6B" w:rsidP="00D24A6B">
      <w:r w:rsidRPr="00D24A6B">
        <w:lastRenderedPageBreak/>
        <w:t> «Тамаќтануды ўйымдастыру» мамандыєы  бойынша мамандарєа  белгілі талаптар ќойылады: киіміне, шашына,косметикаєа т.б. Сіздерге ґтініш, кїндегі киімін балаѕыздыѕ баќылауѕызды , оќу кезінде киімі ґте жарќыраєан жјне ќысќа болмасын т.б. Шаштары ўзын ќыздар, оларды жинап, тїйіп ќою керек. Себебі тјжірибелік сабаќ кезінде олар шапкеніѕ астына жиналады. Макияж ґте ўќыпты, колледжде ќандай-болмасын дінге ќатысты киім киюге тыйм салынады.      .</w:t>
      </w:r>
    </w:p>
    <w:p w:rsidR="00D24A6B" w:rsidRPr="00D24A6B" w:rsidRDefault="00D24A6B" w:rsidP="00D24A6B">
      <w:r w:rsidRPr="00D24A6B">
        <w:t>Сіздеѕ, балаѕыздыѕ  сыртќы кґрініске ќойылєан талаптарыѕ орындауєа кґмектесуіѕізді ґтінеміз. .</w:t>
      </w:r>
    </w:p>
    <w:p w:rsidR="00D24A6B" w:rsidRPr="00D24A6B" w:rsidRDefault="00D24A6B" w:rsidP="00D24A6B">
      <w:r w:rsidRPr="00D24A6B">
        <w:t>6. Студенті јлеуметтік ќамту  </w:t>
      </w:r>
    </w:p>
    <w:p w:rsidR="00D24A6B" w:rsidRPr="00D24A6B" w:rsidRDefault="00D24A6B" w:rsidP="00D24A6B">
      <w:r w:rsidRPr="00D24A6B">
        <w:t>Ќазаќстан Республикасы Їкіметініѕ «Азаматтарєа јлеуметтік кґмек кґрсету ережесі жјне јлеуметтік кґмектіѕ кґзі, мґлшері, тїрін бекіту туралы.» № 320 ќаулысыныѕ  5 тармаќтыѕ 1), 2) и 7) тармаќшылары негізінде негізгібілімнен кейінгі техникалыќ жјне кјсіптік оќу мекемесінде оќу кезіндеыстыќ тамаќ ўсынылады келесі санаттаєы балаларєа :</w:t>
      </w:r>
    </w:p>
    <w:p w:rsidR="00D24A6B" w:rsidRPr="00D24A6B" w:rsidRDefault="00D24A6B" w:rsidP="00D24A6B">
      <w:r w:rsidRPr="00D24A6B">
        <w:t>1 )кґп балалы отбасынан балаларєа ;</w:t>
      </w:r>
    </w:p>
    <w:p w:rsidR="00D24A6B" w:rsidRPr="00D24A6B" w:rsidRDefault="00D24A6B" w:rsidP="00D24A6B">
      <w:r w:rsidRPr="00D24A6B">
        <w:t>2) јлеуметтік кґмек алуєа ќўќылы отбасынан балаларєа, соѕымен ќатар мемлекеттік адрестік  јлеуметтік кґмек алуєа ќўќыєы жоќ отбасынан балаларєа, ќайда орташа бір адамєа кіріс ґмір сїру минимумынан тґмен;</w:t>
      </w:r>
    </w:p>
    <w:p w:rsidR="00D24A6B" w:rsidRPr="00D24A6B" w:rsidRDefault="00D24A6B" w:rsidP="00D24A6B">
      <w:r w:rsidRPr="00D24A6B">
        <w:t>3) ќамќордаєы  жјне патронаттардаєы балаларєа. </w:t>
      </w:r>
    </w:p>
    <w:p w:rsidR="00D24A6B" w:rsidRPr="00D24A6B" w:rsidRDefault="00D24A6B" w:rsidP="00D24A6B">
      <w:r w:rsidRPr="00D24A6B">
        <w:t>Тегін ыстыќ тамаќќа</w:t>
      </w:r>
    </w:p>
    <w:p w:rsidR="00D24A6B" w:rsidRPr="00D24A6B" w:rsidRDefault="00D24A6B" w:rsidP="00D24A6B">
      <w:r w:rsidRPr="00D24A6B">
        <w:t> ќўќыєын дјлелдейтін ќўжаттарды оќу бґліміне (каб. №25)</w:t>
      </w:r>
    </w:p>
    <w:p w:rsidR="00D24A6B" w:rsidRPr="00D24A6B" w:rsidRDefault="00D24A6B" w:rsidP="00D24A6B">
      <w:r w:rsidRPr="00D24A6B">
        <w:t>ўсыну керек :</w:t>
      </w:r>
    </w:p>
    <w:p w:rsidR="00D24A6B" w:rsidRPr="00D24A6B" w:rsidRDefault="00D24A6B" w:rsidP="00D24A6B">
      <w:r w:rsidRPr="00D24A6B">
        <w:t>1. Ата-аналардан немесе оларды  алмастырушы тўлєалардыѕ жазбаша ґтініштері;</w:t>
      </w:r>
    </w:p>
    <w:p w:rsidR="00D24A6B" w:rsidRPr="00D24A6B" w:rsidRDefault="00D24A6B" w:rsidP="00D24A6B">
      <w:r w:rsidRPr="00D24A6B">
        <w:t>2. кґп балалы отбасынан балалар їшін- туу туралы кујліктердіѕ кґшірмелері;</w:t>
      </w:r>
    </w:p>
    <w:p w:rsidR="00D24A6B" w:rsidRPr="00D24A6B" w:rsidRDefault="00D24A6B" w:rsidP="00D24A6B">
      <w:r w:rsidRPr="00D24A6B">
        <w:t>3. жетім жјне ата-ананыѕ ќамќорысыз ќалєан балалар їшін  ќамќорлыќты бекіткен туралы кујліктіѕ кґшірмесі;</w:t>
      </w:r>
    </w:p>
    <w:p w:rsidR="00D24A6B" w:rsidRPr="00D24A6B" w:rsidRDefault="00D24A6B" w:rsidP="00D24A6B">
      <w:r w:rsidRPr="00D24A6B">
        <w:t>4. мїгедектерге жјне бала шаєынан мїгедектерге – мїгедектігі туралы аныќтама ;</w:t>
      </w:r>
    </w:p>
    <w:p w:rsidR="00D24A6B" w:rsidRPr="00D24A6B" w:rsidRDefault="00D24A6B" w:rsidP="00D24A6B">
      <w:r w:rsidRPr="00D24A6B">
        <w:t>5 ґтініш берушініѕ мемлекеттік адрестік  јлеуметтік кґмек алуєа ќўќыєы бар отбасынан болуы, ќайда орташа бір адамєа кіріс ґмір сїру минимумынан тґмен отбасылар ќатарына  жататыны туралы ўсынатын жергілікті ґкілетті органдардыѕ  аныќтамасы; </w:t>
      </w:r>
    </w:p>
    <w:p w:rsidR="00D24A6B" w:rsidRPr="00D24A6B" w:rsidRDefault="00D24A6B" w:rsidP="00D24A6B">
      <w:r w:rsidRPr="00D24A6B">
        <w:t>6. адрестік  јлеуметтік кґмек алуєа ќўќыєы жоќ отбасынан балаларєа, ќайда орташа бір адамєа кіріс ґмір сїру минимумынан тґмен- алатын кіріс туралы мјліметтер  (атнананыѕ немесе оларды алмастырєан жўмыс істейтін адамдардыѕ еѕбек аќысы, кјсіпкерлік кіріс немесе басќада кіріс тїрі, балаларєа алатын алиментер немесе басќа асырауындаєы адамдардыѕ кірісі).</w:t>
      </w:r>
    </w:p>
    <w:p w:rsidR="00D24A6B" w:rsidRPr="00D24A6B" w:rsidRDefault="00D24A6B" w:rsidP="00D24A6B">
      <w:r w:rsidRPr="00D24A6B">
        <w:t>7. Павлодар облысыныѕ білім  мекемелерінде ќысќы кезде сабаќтарды тоќтату бойынша температура параметрлері туралы  аќпарат.</w:t>
      </w:r>
    </w:p>
    <w:p w:rsidR="00D24A6B" w:rsidRPr="00D24A6B" w:rsidRDefault="00D24A6B" w:rsidP="00D24A6B">
      <w:r w:rsidRPr="00D24A6B">
        <w:t xml:space="preserve">Павлодар облысыныѕ білім мекемелерінде сабаќтарды тоќтату аудандыќ жјне ќалалыќ білім беру бґлімдерініѕ «Аудандыќ жјне ќалалыќ білім  мекемелерінде ќысќы кезде сабаќтарды тоќтату </w:t>
      </w:r>
      <w:r w:rsidRPr="00D24A6B">
        <w:lastRenderedPageBreak/>
        <w:t>бойынша температура параметрлерітуралы» бўйрыєы негізінде ќосымшаєа сјйкес Білім басќармасы хабарлайды:  </w:t>
      </w:r>
    </w:p>
    <w:p w:rsidR="00D24A6B" w:rsidRPr="00D24A6B" w:rsidRDefault="00D24A6B" w:rsidP="00D24A6B">
      <w:r w:rsidRPr="00D24A6B">
        <w:t>Павлодар облысыныѕ білім  мекемелерінде ќысќы кезде сабаќтарды тоќтату бойынша ўсынылєан температура параметрлері </w:t>
      </w:r>
    </w:p>
    <w:p w:rsidR="00D24A6B" w:rsidRPr="00D24A6B" w:rsidRDefault="00D24A6B" w:rsidP="00D24A6B">
      <w:r w:rsidRPr="00D24A6B">
        <w:t>       </w:t>
      </w:r>
    </w:p>
    <w:tbl>
      <w:tblPr>
        <w:tblW w:w="0" w:type="auto"/>
        <w:tblCellSpacing w:w="0" w:type="dxa"/>
        <w:tblBorders>
          <w:top w:val="single" w:sz="8" w:space="0" w:color="auto"/>
          <w:left w:val="single" w:sz="8" w:space="0" w:color="auto"/>
          <w:bottom w:val="single" w:sz="8" w:space="0" w:color="auto"/>
          <w:right w:val="single" w:sz="8" w:space="0" w:color="auto"/>
        </w:tblBorders>
        <w:shd w:val="clear" w:color="auto" w:fill="ABFAAB"/>
        <w:tblCellMar>
          <w:left w:w="0" w:type="dxa"/>
          <w:right w:w="0" w:type="dxa"/>
        </w:tblCellMar>
        <w:tblLook w:val="04A0" w:firstRow="1" w:lastRow="0" w:firstColumn="1" w:lastColumn="0" w:noHBand="0" w:noVBand="1"/>
      </w:tblPr>
      <w:tblGrid>
        <w:gridCol w:w="643"/>
        <w:gridCol w:w="3602"/>
        <w:gridCol w:w="2499"/>
        <w:gridCol w:w="2641"/>
      </w:tblGrid>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№п/п</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Сабаќ тоќтатылады</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Ќалалыќ жерлерде</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Ауылдыќ жерлерде</w:t>
            </w:r>
          </w:p>
        </w:tc>
      </w:tr>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1</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2</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3</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4</w:t>
            </w:r>
          </w:p>
        </w:tc>
      </w:tr>
      <w:tr w:rsidR="00D24A6B" w:rsidRPr="00D24A6B" w:rsidTr="00D24A6B">
        <w:trPr>
          <w:tblCellSpacing w:w="0" w:type="dxa"/>
        </w:trPr>
        <w:tc>
          <w:tcPr>
            <w:tcW w:w="9385" w:type="dxa"/>
            <w:gridSpan w:val="4"/>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Ауа райы желсіз немесе желдіѕ орташа жылдамдыєы секундына</w:t>
            </w:r>
          </w:p>
          <w:p w:rsidR="00D24A6B" w:rsidRPr="00D24A6B" w:rsidRDefault="00D24A6B" w:rsidP="00D24A6B">
            <w:r w:rsidRPr="00D24A6B">
              <w:t> 5 метрге дейін болєанда</w:t>
            </w:r>
          </w:p>
        </w:tc>
      </w:tr>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1</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1-4 сыныптарда</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-30°C  жјне тґмен болєанда</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-29°C  жјне тґмен болєанда</w:t>
            </w:r>
          </w:p>
        </w:tc>
      </w:tr>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2</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1-9 сыныптарда</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-33 °C жјне тґмен болєанда</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-32°C жјне тґмен болєанда</w:t>
            </w:r>
          </w:p>
        </w:tc>
      </w:tr>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3</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1-11 сыныптарда, мемлекеттік  кјсіптік лицейлер мен колледждеріѕ 1 -курстарында</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-38°C жјне тґмен болєанда</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-37°C жјне тґмен болєанда</w:t>
            </w:r>
          </w:p>
        </w:tc>
      </w:tr>
      <w:tr w:rsidR="00D24A6B" w:rsidRPr="00D24A6B" w:rsidTr="00D24A6B">
        <w:trPr>
          <w:tblCellSpacing w:w="0" w:type="dxa"/>
        </w:trPr>
        <w:tc>
          <w:tcPr>
            <w:tcW w:w="9385" w:type="dxa"/>
            <w:gridSpan w:val="4"/>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Желдіѕ кїшеюі секундына 5 метрден немесе одан да кґп болєанда</w:t>
            </w:r>
          </w:p>
        </w:tc>
      </w:tr>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4</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1-4 сыныптарда</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-28°C жјне тґмен болєанда</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-27°C жјне тґмен болєанда</w:t>
            </w:r>
          </w:p>
        </w:tc>
      </w:tr>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5</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1-9 сыныптарда</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-30°C жјне тґмен болєанда</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-29°C жјне тґмен болєанда</w:t>
            </w:r>
          </w:p>
        </w:tc>
      </w:tr>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6</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1-11 сыныптарда, мемлекеттік  кјсіптік лицейлер мен колледждеріѕ 1 -курстарында</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-35°C жјне тґмен болєанда</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t -34°C жјне тґмен болєанда</w:t>
            </w:r>
          </w:p>
        </w:tc>
      </w:tr>
      <w:tr w:rsidR="00D24A6B" w:rsidRPr="00D24A6B" w:rsidTr="00D24A6B">
        <w:trPr>
          <w:tblCellSpacing w:w="0" w:type="dxa"/>
        </w:trPr>
        <w:tc>
          <w:tcPr>
            <w:tcW w:w="9385" w:type="dxa"/>
            <w:gridSpan w:val="4"/>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Желдіѕ жылдамдыєы секундына 20 метрге дейін болєанда</w:t>
            </w:r>
          </w:p>
        </w:tc>
      </w:tr>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7</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1-4 сыныптарда</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Температураєа ќарамастан</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Температураєа ќарамастан</w:t>
            </w:r>
          </w:p>
        </w:tc>
      </w:tr>
      <w:tr w:rsidR="00D24A6B" w:rsidRPr="00D24A6B" w:rsidTr="00D24A6B">
        <w:trPr>
          <w:tblCellSpacing w:w="0" w:type="dxa"/>
        </w:trPr>
        <w:tc>
          <w:tcPr>
            <w:tcW w:w="9385" w:type="dxa"/>
            <w:gridSpan w:val="4"/>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Желдіѕ жылдамдыєы секундына 25 метрге дейін болєанда</w:t>
            </w:r>
          </w:p>
        </w:tc>
      </w:tr>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8</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1-4 сыныптарда</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Температураєа ќарамастан</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Температураєа ќарамастан</w:t>
            </w:r>
          </w:p>
        </w:tc>
      </w:tr>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lastRenderedPageBreak/>
              <w:t>9</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1-9 сыныптарда</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Температураєа ќарамастан</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Температураєа ќарамастан</w:t>
            </w:r>
          </w:p>
        </w:tc>
      </w:tr>
      <w:tr w:rsidR="00D24A6B" w:rsidRPr="00D24A6B" w:rsidTr="00D24A6B">
        <w:trPr>
          <w:tblCellSpacing w:w="0" w:type="dxa"/>
        </w:trPr>
        <w:tc>
          <w:tcPr>
            <w:tcW w:w="643"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10</w:t>
            </w:r>
          </w:p>
        </w:tc>
        <w:tc>
          <w:tcPr>
            <w:tcW w:w="3602"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1-11 сыныптарда, мемлекеттік  кјсіптік лицейлер мен колледждеріѕ 1 -курстарында</w:t>
            </w:r>
          </w:p>
        </w:tc>
        <w:tc>
          <w:tcPr>
            <w:tcW w:w="2499"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Температураєа ќарамастан</w:t>
            </w:r>
          </w:p>
        </w:tc>
        <w:tc>
          <w:tcPr>
            <w:tcW w:w="2641" w:type="dxa"/>
            <w:tcBorders>
              <w:top w:val="single" w:sz="8" w:space="0" w:color="auto"/>
              <w:left w:val="single" w:sz="8" w:space="0" w:color="auto"/>
              <w:bottom w:val="single" w:sz="8" w:space="0" w:color="auto"/>
              <w:right w:val="single" w:sz="8" w:space="0" w:color="auto"/>
            </w:tcBorders>
            <w:shd w:val="clear" w:color="auto" w:fill="ABFAAB"/>
            <w:hideMark/>
          </w:tcPr>
          <w:p w:rsidR="00D24A6B" w:rsidRPr="00D24A6B" w:rsidRDefault="00D24A6B" w:rsidP="00D24A6B">
            <w:r w:rsidRPr="00D24A6B">
              <w:t> Температураєа ќарамастан</w:t>
            </w:r>
          </w:p>
        </w:tc>
      </w:tr>
    </w:tbl>
    <w:p w:rsidR="00D24A6B" w:rsidRPr="00D24A6B" w:rsidRDefault="00D24A6B" w:rsidP="00D24A6B">
      <w:r w:rsidRPr="00D24A6B">
        <w:t>           Осы параметрлерге сјйкес ауылдыќ жерлерде ауа райы желсіз немесе желдіѕ орташа жылдамдыєы секундына  5 метрге дейін болєанда   1-4 сыныптарда    t-290С жјне тґмен болєанда , 1-9 сыныптарда  t-320С жјне тґмен болєанда,  1-11 к сыныптарда t-370С жјне тґмен болєанда сабаќтар тоќтатылады.    Желдіѕ кїшеюі секундына 5 метрден немесе одан да кґп болєанда  1-4 сыныптарда  t-270С жјне тґмен болєанда ,в 1-9  сыныптарда  t-290С жјне тґмен болєанда,  1-11 сыныптарда  t-340С жјне тґмен болєанда .  Желдіѕ жылдамдыєы секундына 20 метрге дейін болєанда 1-4 сыныптарда, желдіѕ жылдамдыєы секундына 25 метрге дейін болєанда  –  1-11 сыныптарда сабаќтар тоќтатылады.     Алыстаєы ауылдардан оќушыларды јкелуі тоќтатылатыны туралы аныќталєан параметрлер жоќ.  Ауа райы бўзылєан уаќытта кґліктіѕ шыєуына  рўќсатты ауылдыќ јкімдік береді , себебі автобус  ауылдыќ округ јкімдігініѕ балансында тўр. Ауылдыќ округ јкімі автокґліктіѕ техникалыќ жаєдайына жауапты.      1-11 сыныптарда, мемлекеттік  кјсіптік лицейлер (ќазір  колледждер)  1 –курстарында t -  38°C жјне тґмен болєанда ќалалыќ, ауа райы желсіз немесе желдіѕ орташа жылдамдыєы         Секундына  5 метрге дейін болєанда t -37°C жјне тґмен болєанда  ауылдыќ жерлерде ,  Желдіѕ кїшеюі секундына 5 метрден немесе одан да кґп болєанда t -35°C жјне тґмен болєанда ќалалыќ, ал ауылдыќ жерлерде t -34°C жјне тґмен болєанда жјне желдіѕ жылдамдыєы секундына 25 метрге дейін болєанда сабаќтар тоќтатылады. Облыстыќ радиодан хабарландыру берілу уаќыты 1 ауысымда оќитын оќушылар їшін –таѕєы 7 саєат 15 минутта, 2 ауысым їшін кїндізгі 12 саєат 10 минутта. Соѕымен ќатар, сабаќтарды тоќтату бойынша аќпараттар облыстыќ білім басќармасыныѕ жјне Павлодар ќаласыныѕ білм бґлімініѕ сайтарында 1 ауысым їшін 6 саєат 45 минутта ,2 ауысым їшін 12 саєат 10 минутта жарияланады. </w:t>
      </w:r>
    </w:p>
    <w:p w:rsidR="00D24A6B" w:rsidRPr="00D24A6B" w:rsidRDefault="00D24A6B" w:rsidP="00D24A6B">
      <w:r w:rsidRPr="00D24A6B">
        <w:t> Сіздер,  колледж ґміріндегі ґзгерістер жјне барлыќ жаѕалыќтар туралы біздіѕ сайтымыздан біле аласыздар.</w:t>
      </w:r>
    </w:p>
    <w:p w:rsidR="00D24A6B" w:rsidRPr="00D24A6B" w:rsidRDefault="00D24A6B" w:rsidP="00D24A6B">
      <w:r w:rsidRPr="00D24A6B">
        <w:t>Берілген аќпараттар Сіздер їшін ґте маѕызды жјне ќызыќты болады деп сеѕеміз.</w:t>
      </w:r>
    </w:p>
    <w:p w:rsidR="00B16FDA" w:rsidRDefault="00B16FDA"/>
    <w:sectPr w:rsidR="00B16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60F"/>
    <w:rsid w:val="00B16FDA"/>
    <w:rsid w:val="00D24A6B"/>
    <w:rsid w:val="00EA560F"/>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kcent">
    <w:name w:val="akcent"/>
    <w:basedOn w:val="a"/>
    <w:rsid w:val="00D24A6B"/>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tekst">
    <w:name w:val="tekst"/>
    <w:basedOn w:val="a"/>
    <w:rsid w:val="00D24A6B"/>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3">
    <w:name w:val="Normal (Web)"/>
    <w:basedOn w:val="a"/>
    <w:uiPriority w:val="99"/>
    <w:semiHidden/>
    <w:unhideWhenUsed/>
    <w:rsid w:val="00D24A6B"/>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apple-converted-space">
    <w:name w:val="apple-converted-space"/>
    <w:basedOn w:val="a0"/>
    <w:rsid w:val="00D24A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kk-K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kcent">
    <w:name w:val="akcent"/>
    <w:basedOn w:val="a"/>
    <w:rsid w:val="00D24A6B"/>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customStyle="1" w:styleId="tekst">
    <w:name w:val="tekst"/>
    <w:basedOn w:val="a"/>
    <w:rsid w:val="00D24A6B"/>
    <w:pPr>
      <w:spacing w:before="100" w:beforeAutospacing="1" w:after="100" w:afterAutospacing="1" w:line="240" w:lineRule="auto"/>
    </w:pPr>
    <w:rPr>
      <w:rFonts w:ascii="Times New Roman" w:eastAsia="Times New Roman" w:hAnsi="Times New Roman" w:cs="Times New Roman"/>
      <w:sz w:val="24"/>
      <w:szCs w:val="24"/>
      <w:lang w:eastAsia="kk-KZ"/>
    </w:rPr>
  </w:style>
  <w:style w:type="paragraph" w:styleId="a3">
    <w:name w:val="Normal (Web)"/>
    <w:basedOn w:val="a"/>
    <w:uiPriority w:val="99"/>
    <w:semiHidden/>
    <w:unhideWhenUsed/>
    <w:rsid w:val="00D24A6B"/>
    <w:pPr>
      <w:spacing w:before="100" w:beforeAutospacing="1" w:after="100" w:afterAutospacing="1" w:line="240" w:lineRule="auto"/>
    </w:pPr>
    <w:rPr>
      <w:rFonts w:ascii="Times New Roman" w:eastAsia="Times New Roman" w:hAnsi="Times New Roman" w:cs="Times New Roman"/>
      <w:sz w:val="24"/>
      <w:szCs w:val="24"/>
      <w:lang w:eastAsia="kk-KZ"/>
    </w:rPr>
  </w:style>
  <w:style w:type="character" w:customStyle="1" w:styleId="apple-converted-space">
    <w:name w:val="apple-converted-space"/>
    <w:basedOn w:val="a0"/>
    <w:rsid w:val="00D24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3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1761</Words>
  <Characters>10039</Characters>
  <Application>Microsoft Office Word</Application>
  <DocSecurity>0</DocSecurity>
  <Lines>83</Lines>
  <Paragraphs>23</Paragraphs>
  <ScaleCrop>false</ScaleCrop>
  <Company/>
  <LinksUpToDate>false</LinksUpToDate>
  <CharactersWithSpaces>11777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dc:creator>
  <cp:keywords/>
  <dc:description/>
  <cp:lastModifiedBy>Viktor</cp:lastModifiedBy>
  <cp:revision>3</cp:revision>
  <dcterms:created xsi:type="dcterms:W3CDTF">2017-12-28T02:17:00Z</dcterms:created>
  <dcterms:modified xsi:type="dcterms:W3CDTF">2017-12-28T02:17:00Z</dcterms:modified>
</cp:coreProperties>
</file>