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36" w:rsidRPr="00E44DD7" w:rsidRDefault="00CE3D6F" w:rsidP="00E44DD7">
      <w:pPr>
        <w:pStyle w:val="a6"/>
        <w:jc w:val="center"/>
        <w:rPr>
          <w:b/>
          <w:kern w:val="36"/>
          <w:sz w:val="24"/>
          <w:szCs w:val="24"/>
          <w:lang w:eastAsia="ru-RU"/>
        </w:rPr>
      </w:pPr>
      <w:r w:rsidRPr="00E44DD7">
        <w:rPr>
          <w:b/>
          <w:kern w:val="36"/>
          <w:sz w:val="24"/>
          <w:szCs w:val="24"/>
          <w:lang w:eastAsia="ru-RU"/>
        </w:rPr>
        <w:t>Нормативные документы</w:t>
      </w:r>
    </w:p>
    <w:p w:rsidR="00AC6436" w:rsidRPr="00E44DD7" w:rsidRDefault="00AC6436" w:rsidP="00E44DD7">
      <w:pPr>
        <w:pStyle w:val="a6"/>
        <w:jc w:val="center"/>
        <w:rPr>
          <w:kern w:val="36"/>
          <w:sz w:val="24"/>
          <w:szCs w:val="24"/>
          <w:lang w:eastAsia="ru-RU"/>
        </w:rPr>
      </w:pPr>
      <w:r w:rsidRPr="00E44DD7">
        <w:rPr>
          <w:kern w:val="36"/>
          <w:sz w:val="24"/>
          <w:szCs w:val="24"/>
          <w:lang w:eastAsia="ru-RU"/>
        </w:rPr>
        <w:t xml:space="preserve">Закон РК </w:t>
      </w:r>
      <w:proofErr w:type="gramStart"/>
      <w:r w:rsidRPr="00E44DD7">
        <w:rPr>
          <w:kern w:val="36"/>
          <w:sz w:val="24"/>
          <w:szCs w:val="24"/>
          <w:lang w:eastAsia="ru-RU"/>
        </w:rPr>
        <w:t>об</w:t>
      </w:r>
      <w:proofErr w:type="gramEnd"/>
      <w:r w:rsidRPr="00E44DD7">
        <w:rPr>
          <w:kern w:val="36"/>
          <w:sz w:val="24"/>
          <w:szCs w:val="24"/>
          <w:lang w:eastAsia="ru-RU"/>
        </w:rPr>
        <w:t xml:space="preserve"> образований</w:t>
      </w:r>
    </w:p>
    <w:p w:rsidR="00CE3D6F" w:rsidRPr="00E44DD7" w:rsidRDefault="00AC6436" w:rsidP="00E44DD7">
      <w:pPr>
        <w:pStyle w:val="a6"/>
        <w:jc w:val="center"/>
        <w:rPr>
          <w:rFonts w:ascii="Arial" w:hAnsi="Arial"/>
          <w:sz w:val="24"/>
          <w:szCs w:val="24"/>
          <w:lang w:eastAsia="ru-RU"/>
        </w:rPr>
      </w:pPr>
      <w:r w:rsidRPr="00E44DD7">
        <w:rPr>
          <w:kern w:val="36"/>
          <w:sz w:val="24"/>
          <w:szCs w:val="24"/>
          <w:lang w:eastAsia="ru-RU"/>
        </w:rPr>
        <w:t>Государственный общеобразовательный стандарт образования</w:t>
      </w:r>
    </w:p>
    <w:tbl>
      <w:tblPr>
        <w:tblW w:w="13500" w:type="dxa"/>
        <w:tblCellSpacing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0CA4F2"/>
        <w:tblCellMar>
          <w:left w:w="0" w:type="dxa"/>
          <w:right w:w="0" w:type="dxa"/>
        </w:tblCellMar>
        <w:tblLook w:val="04A0"/>
      </w:tblPr>
      <w:tblGrid>
        <w:gridCol w:w="13500"/>
      </w:tblGrid>
      <w:tr w:rsidR="00CE3D6F" w:rsidRPr="00CE3D6F" w:rsidTr="00CE3D6F">
        <w:trPr>
          <w:trHeight w:val="450"/>
          <w:tblCellSpacing w:w="0" w:type="dxa"/>
        </w:trPr>
        <w:tc>
          <w:tcPr>
            <w:tcW w:w="13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CA4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E3D6F" w:rsidRPr="00CE3D6F" w:rsidRDefault="00CE3D6F" w:rsidP="00CE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D6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  <w:hyperlink r:id="rId6" w:tooltip="закон рк об образовании" w:history="1"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>Закон РК</w:t>
              </w:r>
              <w:proofErr w:type="gramStart"/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 xml:space="preserve"> О</w:t>
              </w:r>
              <w:proofErr w:type="gramEnd"/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>б образовании</w:t>
              </w:r>
            </w:hyperlink>
            <w:r w:rsidRPr="00CE3D6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(206,06kb)</w:t>
            </w:r>
          </w:p>
        </w:tc>
      </w:tr>
      <w:tr w:rsidR="00CE3D6F" w:rsidRPr="00CE3D6F" w:rsidTr="00CE3D6F">
        <w:trPr>
          <w:trHeight w:val="450"/>
          <w:tblCellSpacing w:w="0" w:type="dxa"/>
        </w:trPr>
        <w:tc>
          <w:tcPr>
            <w:tcW w:w="13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CA4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E3D6F" w:rsidRPr="00CE3D6F" w:rsidRDefault="00CE3D6F" w:rsidP="00CE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D6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  <w:hyperlink r:id="rId7" w:tooltip="госо типо" w:history="1"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>Государственный общеобязательный стандарт образования</w:t>
              </w:r>
            </w:hyperlink>
            <w:r w:rsidRPr="00CE3D6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(85,67kb)</w:t>
            </w:r>
          </w:p>
        </w:tc>
      </w:tr>
      <w:tr w:rsidR="00CE3D6F" w:rsidRPr="00CE3D6F" w:rsidTr="00CE3D6F">
        <w:trPr>
          <w:trHeight w:val="450"/>
          <w:tblCellSpacing w:w="0" w:type="dxa"/>
        </w:trPr>
        <w:tc>
          <w:tcPr>
            <w:tcW w:w="13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CA4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E3D6F" w:rsidRPr="00CE3D6F" w:rsidRDefault="00CE3D6F" w:rsidP="00CE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D6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  <w:hyperlink r:id="rId8" w:tooltip="документы гос образца" w:history="1"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>Виды документов об образовании государственного образца и правила их выдачи</w:t>
              </w:r>
            </w:hyperlink>
            <w:r w:rsidRPr="00CE3D6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(376,86kb)</w:t>
            </w:r>
          </w:p>
        </w:tc>
      </w:tr>
      <w:tr w:rsidR="00CE3D6F" w:rsidRPr="00CE3D6F" w:rsidTr="00CE3D6F">
        <w:trPr>
          <w:trHeight w:val="450"/>
          <w:tblCellSpacing w:w="0" w:type="dxa"/>
        </w:trPr>
        <w:tc>
          <w:tcPr>
            <w:tcW w:w="13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CA4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E3D6F" w:rsidRPr="00CE3D6F" w:rsidRDefault="00CE3D6F" w:rsidP="00CE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D6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  <w:hyperlink r:id="rId9" w:tooltip="классификатор специальностей" w:history="1"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>Классификатор специальностей</w:t>
              </w:r>
            </w:hyperlink>
            <w:r w:rsidRPr="00CE3D6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(302,19kb)</w:t>
            </w:r>
          </w:p>
        </w:tc>
      </w:tr>
      <w:tr w:rsidR="00CE3D6F" w:rsidRPr="00CE3D6F" w:rsidTr="00CE3D6F">
        <w:trPr>
          <w:trHeight w:val="450"/>
          <w:tblCellSpacing w:w="0" w:type="dxa"/>
        </w:trPr>
        <w:tc>
          <w:tcPr>
            <w:tcW w:w="13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CA4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E3D6F" w:rsidRPr="00CE3D6F" w:rsidRDefault="00CE3D6F" w:rsidP="00CE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D6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  <w:hyperlink r:id="rId10" w:tooltip="правила аттестации" w:history="1"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>Правил и условий проведения аттестации педагогических работников и приравненных к ним лиц</w:t>
              </w:r>
            </w:hyperlink>
            <w:r w:rsidRPr="00CE3D6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(123,89kb)</w:t>
            </w:r>
          </w:p>
        </w:tc>
      </w:tr>
      <w:tr w:rsidR="00CE3D6F" w:rsidRPr="00CE3D6F" w:rsidTr="00CE3D6F">
        <w:trPr>
          <w:trHeight w:val="450"/>
          <w:tblCellSpacing w:w="0" w:type="dxa"/>
        </w:trPr>
        <w:tc>
          <w:tcPr>
            <w:tcW w:w="13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CA4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E3D6F" w:rsidRPr="00CE3D6F" w:rsidRDefault="00CE3D6F" w:rsidP="00CE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D6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  <w:hyperlink r:id="rId11" w:history="1"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>Правила перевода и восстановления обучающихся по типам организации образования.docx (30 KB)</w:t>
              </w:r>
            </w:hyperlink>
          </w:p>
        </w:tc>
      </w:tr>
      <w:tr w:rsidR="00CE3D6F" w:rsidRPr="00CE3D6F" w:rsidTr="00CE3D6F">
        <w:trPr>
          <w:trHeight w:val="450"/>
          <w:tblCellSpacing w:w="0" w:type="dxa"/>
        </w:trPr>
        <w:tc>
          <w:tcPr>
            <w:tcW w:w="13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CA4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E3D6F" w:rsidRPr="00CE3D6F" w:rsidRDefault="00CE3D6F" w:rsidP="00CE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D6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  <w:hyperlink r:id="rId12" w:tooltip="типовые правила деятельности организаций ТиПО" w:history="1"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>Типовые правила деятельности организаций технического и профессионального образования</w:t>
              </w:r>
            </w:hyperlink>
            <w:r w:rsidRPr="00CE3D6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(57,07kb)</w:t>
            </w:r>
          </w:p>
        </w:tc>
      </w:tr>
      <w:tr w:rsidR="00CE3D6F" w:rsidRPr="00CE3D6F" w:rsidTr="00CE3D6F">
        <w:trPr>
          <w:trHeight w:val="450"/>
          <w:tblCellSpacing w:w="0" w:type="dxa"/>
        </w:trPr>
        <w:tc>
          <w:tcPr>
            <w:tcW w:w="13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CA4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E3D6F" w:rsidRPr="00CE3D6F" w:rsidRDefault="00CE3D6F" w:rsidP="00CE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D6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  <w:hyperlink r:id="rId13" w:tooltip="типовые правила приема на обучение" w:history="1"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>Типовые правила приема на обучение в организации образования</w:t>
              </w:r>
            </w:hyperlink>
            <w:r w:rsidRPr="00CE3D6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(70,79kb)</w:t>
            </w:r>
          </w:p>
        </w:tc>
      </w:tr>
      <w:tr w:rsidR="00CE3D6F" w:rsidRPr="00CE3D6F" w:rsidTr="00CE3D6F">
        <w:trPr>
          <w:trHeight w:val="450"/>
          <w:tblCellSpacing w:w="0" w:type="dxa"/>
        </w:trPr>
        <w:tc>
          <w:tcPr>
            <w:tcW w:w="13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CA4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E3D6F" w:rsidRPr="00CE3D6F" w:rsidRDefault="00CE3D6F" w:rsidP="00CE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D6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  <w:hyperlink r:id="rId14" w:history="1"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 xml:space="preserve">Приказ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        </w:r>
              <w:proofErr w:type="spellStart"/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>послесреднего</w:t>
              </w:r>
              <w:proofErr w:type="spellEnd"/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 xml:space="preserve"> образования».</w:t>
              </w:r>
              <w:proofErr w:type="spellStart"/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>docx</w:t>
              </w:r>
              <w:proofErr w:type="spellEnd"/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 xml:space="preserve"> (98 KB)</w:t>
              </w:r>
            </w:hyperlink>
          </w:p>
        </w:tc>
      </w:tr>
      <w:tr w:rsidR="00CE3D6F" w:rsidRPr="00CE3D6F" w:rsidTr="00CE3D6F">
        <w:trPr>
          <w:trHeight w:val="450"/>
          <w:tblCellSpacing w:w="0" w:type="dxa"/>
        </w:trPr>
        <w:tc>
          <w:tcPr>
            <w:tcW w:w="13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CA4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E3D6F" w:rsidRPr="00CE3D6F" w:rsidRDefault="00CE3D6F" w:rsidP="00CE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D6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  <w:hyperlink r:id="rId15" w:history="1"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 xml:space="preserve">Приложение «Об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        </w:r>
              <w:proofErr w:type="spellStart"/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>послесреднего</w:t>
              </w:r>
              <w:proofErr w:type="spellEnd"/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 xml:space="preserve"> образования».</w:t>
              </w:r>
              <w:proofErr w:type="spellStart"/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>docx</w:t>
              </w:r>
              <w:proofErr w:type="spellEnd"/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 xml:space="preserve"> (42 KB)</w:t>
              </w:r>
            </w:hyperlink>
          </w:p>
        </w:tc>
      </w:tr>
      <w:tr w:rsidR="00CE3D6F" w:rsidRPr="00CE3D6F" w:rsidTr="00CE3D6F">
        <w:trPr>
          <w:trHeight w:val="450"/>
          <w:tblCellSpacing w:w="0" w:type="dxa"/>
        </w:trPr>
        <w:tc>
          <w:tcPr>
            <w:tcW w:w="13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CA4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E3D6F" w:rsidRPr="00CE3D6F" w:rsidRDefault="00CE3D6F" w:rsidP="00CE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D6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  <w:hyperlink r:id="rId16" w:history="1"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>Приказ «Об утверждении Правил организации учебного процесса по дистанционным образовательным технологиям».docx (91 KB)</w:t>
              </w:r>
            </w:hyperlink>
          </w:p>
        </w:tc>
      </w:tr>
      <w:tr w:rsidR="00CE3D6F" w:rsidRPr="00CE3D6F" w:rsidTr="00CE3D6F">
        <w:trPr>
          <w:trHeight w:val="450"/>
          <w:tblCellSpacing w:w="0" w:type="dxa"/>
        </w:trPr>
        <w:tc>
          <w:tcPr>
            <w:tcW w:w="13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CA4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E3D6F" w:rsidRPr="00CE3D6F" w:rsidRDefault="00CE3D6F" w:rsidP="00CE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D6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  <w:hyperlink r:id="rId17" w:history="1"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>Приложение «Об утверждении Правил организации учебного процесса по дистанционным образовательным технологиям».docx (33 KB)</w:t>
              </w:r>
            </w:hyperlink>
          </w:p>
        </w:tc>
      </w:tr>
      <w:tr w:rsidR="00CE3D6F" w:rsidRPr="00CE3D6F" w:rsidTr="00CE3D6F">
        <w:trPr>
          <w:trHeight w:val="450"/>
          <w:tblCellSpacing w:w="0" w:type="dxa"/>
        </w:trPr>
        <w:tc>
          <w:tcPr>
            <w:tcW w:w="13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CA4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E3D6F" w:rsidRPr="00CE3D6F" w:rsidRDefault="00CE3D6F" w:rsidP="00CE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D6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  <w:hyperlink r:id="rId18" w:history="1"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>Приказ «Об утверждении Санитарных правил «Санитарно-эпидемиологические требования к объектам образования».docx (89 KB)</w:t>
              </w:r>
            </w:hyperlink>
          </w:p>
        </w:tc>
      </w:tr>
      <w:tr w:rsidR="00CE3D6F" w:rsidRPr="00CE3D6F" w:rsidTr="00CE3D6F">
        <w:trPr>
          <w:trHeight w:val="450"/>
          <w:tblCellSpacing w:w="0" w:type="dxa"/>
        </w:trPr>
        <w:tc>
          <w:tcPr>
            <w:tcW w:w="13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CA4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E3D6F" w:rsidRPr="00CE3D6F" w:rsidRDefault="00CE3D6F" w:rsidP="00CE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D6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  <w:hyperlink r:id="rId19" w:history="1"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>Приложение «Об утверждении Санитарных правил «Санитарно-эпидемиологические требования к объектам образования».docx (101 KB)</w:t>
              </w:r>
            </w:hyperlink>
          </w:p>
        </w:tc>
      </w:tr>
      <w:tr w:rsidR="00CE3D6F" w:rsidRPr="00CE3D6F" w:rsidTr="00CE3D6F">
        <w:trPr>
          <w:trHeight w:val="450"/>
          <w:tblCellSpacing w:w="0" w:type="dxa"/>
        </w:trPr>
        <w:tc>
          <w:tcPr>
            <w:tcW w:w="13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CA4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E3D6F" w:rsidRPr="00CE3D6F" w:rsidRDefault="00CE3D6F" w:rsidP="00CE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D6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  <w:hyperlink r:id="rId20" w:history="1"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 xml:space="preserve">Об утверждении Методических рекомендаций по осуществлению учебного процесса в организациях образования в период ограничительных мер, связанных с распространением </w:t>
              </w:r>
              <w:proofErr w:type="spellStart"/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>коронавирусной</w:t>
              </w:r>
              <w:proofErr w:type="spellEnd"/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>инфекции.docx</w:t>
              </w:r>
              <w:proofErr w:type="spellEnd"/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 xml:space="preserve"> (114 KB)</w:t>
              </w:r>
            </w:hyperlink>
          </w:p>
        </w:tc>
      </w:tr>
      <w:tr w:rsidR="00CE3D6F" w:rsidRPr="00CE3D6F" w:rsidTr="00CE3D6F">
        <w:trPr>
          <w:trHeight w:val="450"/>
          <w:tblCellSpacing w:w="0" w:type="dxa"/>
        </w:trPr>
        <w:tc>
          <w:tcPr>
            <w:tcW w:w="135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CA4F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CE3D6F" w:rsidRPr="00CE3D6F" w:rsidRDefault="00CE3D6F" w:rsidP="00CE3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D6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</w:t>
            </w:r>
            <w:hyperlink r:id="rId21" w:tooltip="Форма типового договора на проведение профессиональной практики.rus" w:history="1">
              <w:r w:rsidRPr="00CE3D6F">
                <w:rPr>
                  <w:rFonts w:ascii="Times New Roman" w:eastAsia="Times New Roman" w:hAnsi="Times New Roman" w:cs="Times New Roman"/>
                  <w:color w:val="FFFFFF"/>
                  <w:sz w:val="28"/>
                  <w:szCs w:val="28"/>
                  <w:u w:val="single"/>
                  <w:lang w:eastAsia="ru-RU"/>
                </w:rPr>
                <w:t>Форма типового договора на проведение профессиональной практики</w:t>
              </w:r>
            </w:hyperlink>
            <w:r w:rsidRPr="00CE3D6F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 (26,03kb)</w:t>
            </w:r>
          </w:p>
        </w:tc>
      </w:tr>
    </w:tbl>
    <w:p w:rsidR="00E44DD7" w:rsidRDefault="00E44DD7" w:rsidP="00FB10AE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E44DD7" w:rsidSect="00E44DD7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FB10AE" w:rsidRPr="00AC6436" w:rsidRDefault="00AC6436" w:rsidP="00AC6436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                      </w:t>
      </w:r>
      <w:r w:rsidR="00FB10AE" w:rsidRPr="00AC6436">
        <w:rPr>
          <w:rFonts w:ascii="Arial" w:eastAsia="Times New Roman" w:hAnsi="Arial" w:cs="Arial"/>
          <w:b/>
          <w:sz w:val="24"/>
          <w:szCs w:val="24"/>
          <w:lang w:eastAsia="ru-RU"/>
        </w:rPr>
        <w:t>ПОЛОЖЕНИЕ О СТУДЕНЧЕСКОМ СОВЕТЕ</w:t>
      </w:r>
    </w:p>
    <w:p w:rsidR="00FB10AE" w:rsidRPr="00AC6436" w:rsidRDefault="00FB10AE" w:rsidP="00FB10AE">
      <w:pPr>
        <w:shd w:val="clear" w:color="auto" w:fill="FFFFFF"/>
        <w:spacing w:after="225" w:line="390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B10AE" w:rsidRDefault="00FB10AE" w:rsidP="00FB10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AC6436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Общие положения</w:t>
      </w:r>
    </w:p>
    <w:p w:rsidR="00AC6436" w:rsidRPr="00AC6436" w:rsidRDefault="00AC6436" w:rsidP="00FB10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FB10AE" w:rsidRPr="00FB10AE" w:rsidRDefault="00FB10AE" w:rsidP="00FB10A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FB10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Студенческое самоуправ</w:t>
      </w:r>
      <w:r w:rsidR="0019224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ление КГКП «Успенский аграрно-технический колледж»</w:t>
      </w:r>
      <w:r w:rsidRPr="00FB10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создано в соответствии с концепцией молодежной политики Республики Казахстан и стратегией развития в целях организации досуга студентов, обеспечения условий для разностороннего развития личности.</w:t>
      </w:r>
    </w:p>
    <w:p w:rsidR="00FB10AE" w:rsidRPr="00FB10AE" w:rsidRDefault="00FB10AE" w:rsidP="00FB10A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FB10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 своей деятельности Студенческое самоуправление колледжа создано руководствуясь Уставом колледжа, утвержденным Положением о студенческом самоуправлении и другими нормативными документами.</w:t>
      </w:r>
    </w:p>
    <w:p w:rsidR="00FB10AE" w:rsidRPr="00FB10AE" w:rsidRDefault="00FB10AE" w:rsidP="00FB10AE">
      <w:pPr>
        <w:shd w:val="clear" w:color="auto" w:fill="FFFFFF"/>
        <w:spacing w:after="225" w:line="39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B10AE" w:rsidRPr="0019224C" w:rsidRDefault="00FB10AE" w:rsidP="00FB10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19224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Основные задачи</w:t>
      </w:r>
    </w:p>
    <w:p w:rsidR="00FB10AE" w:rsidRPr="00AC6436" w:rsidRDefault="00FB10AE" w:rsidP="00AC6436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ru-RU"/>
        </w:rPr>
      </w:pPr>
      <w:r w:rsidRPr="0019224C">
        <w:rPr>
          <w:rFonts w:ascii="Arial" w:eastAsia="Times New Roman" w:hAnsi="Arial" w:cs="Arial"/>
          <w:b/>
          <w:color w:val="333333"/>
          <w:sz w:val="28"/>
          <w:szCs w:val="28"/>
          <w:shd w:val="clear" w:color="auto" w:fill="FFFFFF"/>
          <w:lang w:eastAsia="ru-RU"/>
        </w:rPr>
        <w:t>Основными задачами студенческого самоуправления являются:</w:t>
      </w:r>
    </w:p>
    <w:p w:rsidR="00FB10AE" w:rsidRPr="00FB10AE" w:rsidRDefault="00FB10AE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10AE">
        <w:rPr>
          <w:rFonts w:ascii="Arial" w:eastAsia="Times New Roman" w:hAnsi="Arial" w:cs="Arial"/>
          <w:sz w:val="24"/>
          <w:szCs w:val="24"/>
          <w:lang w:eastAsia="ru-RU"/>
        </w:rPr>
        <w:t>-Повышение гражданской роли студентов;</w:t>
      </w:r>
    </w:p>
    <w:p w:rsidR="00FB10AE" w:rsidRPr="00FB10AE" w:rsidRDefault="00FB10AE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10AE">
        <w:rPr>
          <w:rFonts w:ascii="Arial" w:eastAsia="Times New Roman" w:hAnsi="Arial" w:cs="Arial"/>
          <w:sz w:val="24"/>
          <w:szCs w:val="24"/>
          <w:lang w:eastAsia="ru-RU"/>
        </w:rPr>
        <w:t>-Реализация молодежной политики Республики Казахстан;</w:t>
      </w:r>
    </w:p>
    <w:p w:rsidR="00FB10AE" w:rsidRPr="00FB10AE" w:rsidRDefault="00FB10AE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10AE">
        <w:rPr>
          <w:rFonts w:ascii="Arial" w:eastAsia="Times New Roman" w:hAnsi="Arial" w:cs="Arial"/>
          <w:sz w:val="24"/>
          <w:szCs w:val="24"/>
          <w:lang w:eastAsia="ru-RU"/>
        </w:rPr>
        <w:t>-Поддержка молодежи в ее самоопределении и выборе жизненных ценностей, ее полное и гармоничное развитие в духе патриотизма;</w:t>
      </w:r>
    </w:p>
    <w:p w:rsidR="00FB10AE" w:rsidRPr="00FB10AE" w:rsidRDefault="00FB10AE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10AE">
        <w:rPr>
          <w:rFonts w:ascii="Arial" w:eastAsia="Times New Roman" w:hAnsi="Arial" w:cs="Arial"/>
          <w:sz w:val="24"/>
          <w:szCs w:val="24"/>
          <w:lang w:eastAsia="ru-RU"/>
        </w:rPr>
        <w:t>-Защита прав и интересов студенческой молодежи;</w:t>
      </w:r>
    </w:p>
    <w:p w:rsidR="00FB10AE" w:rsidRPr="00FB10AE" w:rsidRDefault="00FB10AE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10AE">
        <w:rPr>
          <w:rFonts w:ascii="Arial" w:eastAsia="Times New Roman" w:hAnsi="Arial" w:cs="Arial"/>
          <w:sz w:val="24"/>
          <w:szCs w:val="24"/>
          <w:lang w:eastAsia="ru-RU"/>
        </w:rPr>
        <w:t>-Совместное изучение и решение проблем студенчества и студенческого взаимодействия;</w:t>
      </w:r>
    </w:p>
    <w:p w:rsidR="00FB10AE" w:rsidRPr="00FB10AE" w:rsidRDefault="00FB10AE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10AE">
        <w:rPr>
          <w:rFonts w:ascii="Arial" w:eastAsia="Times New Roman" w:hAnsi="Arial" w:cs="Arial"/>
          <w:sz w:val="24"/>
          <w:szCs w:val="24"/>
          <w:lang w:eastAsia="ru-RU"/>
        </w:rPr>
        <w:t>-Организация досуга студентов: встречи с деятелями медицинской сферы и искусства, проведение интеллектуальных игр, смотр конкурсов и других культурно-массовых мероприятий;</w:t>
      </w:r>
    </w:p>
    <w:p w:rsidR="00FB10AE" w:rsidRPr="00FB10AE" w:rsidRDefault="00FB10AE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10AE">
        <w:rPr>
          <w:rFonts w:ascii="Arial" w:eastAsia="Times New Roman" w:hAnsi="Arial" w:cs="Arial"/>
          <w:sz w:val="24"/>
          <w:szCs w:val="24"/>
          <w:lang w:eastAsia="ru-RU"/>
        </w:rPr>
        <w:t>-Установление обратной связи студентов с профессорско-преподавательским составом и администрацией колледжа;</w:t>
      </w:r>
    </w:p>
    <w:p w:rsidR="00FB10AE" w:rsidRPr="00FB10AE" w:rsidRDefault="00FB10AE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10AE">
        <w:rPr>
          <w:rFonts w:ascii="Arial" w:eastAsia="Times New Roman" w:hAnsi="Arial" w:cs="Arial"/>
          <w:sz w:val="24"/>
          <w:szCs w:val="24"/>
          <w:lang w:eastAsia="ru-RU"/>
        </w:rPr>
        <w:t>-Активное участие членов студенческих объединений в культурно-массовых мероприятиях колледжа и привлечение в них студентов;</w:t>
      </w:r>
    </w:p>
    <w:p w:rsidR="00FB10AE" w:rsidRPr="00FB10AE" w:rsidRDefault="00FB10AE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10AE">
        <w:rPr>
          <w:rFonts w:ascii="Arial" w:eastAsia="Times New Roman" w:hAnsi="Arial" w:cs="Arial"/>
          <w:sz w:val="24"/>
          <w:szCs w:val="24"/>
          <w:lang w:eastAsia="ru-RU"/>
        </w:rPr>
        <w:t>-Изучение взглядов и мнений студенчества, оперативное информирование администрации о положении дел в данной сфере.</w:t>
      </w:r>
    </w:p>
    <w:p w:rsidR="00FB10AE" w:rsidRDefault="00FB10AE" w:rsidP="00FB10AE">
      <w:pPr>
        <w:shd w:val="clear" w:color="auto" w:fill="FFFFFF"/>
        <w:spacing w:after="225" w:line="39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19224C" w:rsidRDefault="0019224C" w:rsidP="00FB10AE">
      <w:pPr>
        <w:shd w:val="clear" w:color="auto" w:fill="FFFFFF"/>
        <w:spacing w:after="225" w:line="39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19224C" w:rsidRDefault="0019224C" w:rsidP="00FB10AE">
      <w:pPr>
        <w:shd w:val="clear" w:color="auto" w:fill="FFFFFF"/>
        <w:spacing w:after="225" w:line="39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19224C" w:rsidRDefault="0019224C" w:rsidP="00FB10AE">
      <w:pPr>
        <w:shd w:val="clear" w:color="auto" w:fill="FFFFFF"/>
        <w:spacing w:after="225" w:line="39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19224C" w:rsidRDefault="0019224C" w:rsidP="00FB10AE">
      <w:pPr>
        <w:shd w:val="clear" w:color="auto" w:fill="FFFFFF"/>
        <w:spacing w:after="225" w:line="39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19224C" w:rsidRPr="00FB10AE" w:rsidRDefault="0019224C" w:rsidP="00FB10AE">
      <w:pPr>
        <w:shd w:val="clear" w:color="auto" w:fill="FFFFFF"/>
        <w:spacing w:after="225" w:line="39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B10AE" w:rsidRPr="00AC6436" w:rsidRDefault="00FB10AE" w:rsidP="00FB10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AC643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Организационная структура</w:t>
      </w:r>
    </w:p>
    <w:p w:rsidR="00AC6436" w:rsidRDefault="00AC6436" w:rsidP="00FB10A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FB10AE" w:rsidRPr="00FB10AE" w:rsidRDefault="00FB10AE" w:rsidP="00FB10A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FB10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Студенческое самоуправление координируют свою деятельность с руководством колледжа и отделом по воспитательной работе.</w:t>
      </w:r>
    </w:p>
    <w:p w:rsidR="00FB10AE" w:rsidRPr="00FB10AE" w:rsidRDefault="00FB10AE" w:rsidP="00FB10A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FB10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Председатель студенческого совета колледжа избирается общим голосованием на 1 год и более из числа актива студенческого совета, успевающих в учебе, пользующихся авторитетом среди студенческой молодежи и профессорско-преподавательского состава.</w:t>
      </w:r>
    </w:p>
    <w:p w:rsidR="00FB10AE" w:rsidRPr="00FB10AE" w:rsidRDefault="00FB10AE" w:rsidP="00FB10A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FB10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Высшим органом студенческих общественных объединений является: общее собрание, исполнительным органом — председатель, заместители председателя и члены студенческого совета.</w:t>
      </w:r>
    </w:p>
    <w:p w:rsidR="00FB10AE" w:rsidRPr="00FB10AE" w:rsidRDefault="00FB10AE" w:rsidP="00FB10A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FB10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Членом студенческого совета может быть студент колледжа, признающий настоящее Положение и выполняющий его требования.</w:t>
      </w:r>
    </w:p>
    <w:p w:rsidR="00FB10AE" w:rsidRPr="00FB10AE" w:rsidRDefault="00FB10AE" w:rsidP="00FB10AE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10AE" w:rsidRPr="00FB10AE" w:rsidRDefault="00FB10AE" w:rsidP="00FB10AE">
      <w:pPr>
        <w:shd w:val="clear" w:color="auto" w:fill="FFFFFF"/>
        <w:spacing w:after="225" w:line="39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B10AE" w:rsidRDefault="00FB10AE" w:rsidP="00FB10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AC643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Функции</w:t>
      </w:r>
    </w:p>
    <w:p w:rsidR="00AC6436" w:rsidRPr="00AC6436" w:rsidRDefault="00AC6436" w:rsidP="00FB10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FB10AE" w:rsidRPr="00AC6436" w:rsidRDefault="00FB10AE" w:rsidP="00AC6436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</w:pPr>
      <w:r w:rsidRPr="00AC643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Студенческий совет действуют в соответствии утвержденного Положения о студенческом самоуправлении, основными функциями студенческих объединений являются:</w:t>
      </w:r>
    </w:p>
    <w:p w:rsidR="00FB10AE" w:rsidRPr="00FB10AE" w:rsidRDefault="00FB10AE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10AE">
        <w:rPr>
          <w:rFonts w:ascii="Arial" w:eastAsia="Times New Roman" w:hAnsi="Arial" w:cs="Arial"/>
          <w:sz w:val="24"/>
          <w:szCs w:val="24"/>
          <w:lang w:eastAsia="ru-RU"/>
        </w:rPr>
        <w:t>-Разработка плана работы, обеспечение его выполнения;</w:t>
      </w:r>
    </w:p>
    <w:p w:rsidR="00FB10AE" w:rsidRPr="00FB10AE" w:rsidRDefault="00FB10AE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10AE">
        <w:rPr>
          <w:rFonts w:ascii="Arial" w:eastAsia="Times New Roman" w:hAnsi="Arial" w:cs="Arial"/>
          <w:sz w:val="24"/>
          <w:szCs w:val="24"/>
          <w:lang w:eastAsia="ru-RU"/>
        </w:rPr>
        <w:t>-Внесение предложений по проведению различных мероприятий, соответствующих интересам студентов;</w:t>
      </w:r>
    </w:p>
    <w:p w:rsidR="00FB10AE" w:rsidRPr="00FB10AE" w:rsidRDefault="00FB10AE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10AE">
        <w:rPr>
          <w:rFonts w:ascii="Arial" w:eastAsia="Times New Roman" w:hAnsi="Arial" w:cs="Arial"/>
          <w:sz w:val="24"/>
          <w:szCs w:val="24"/>
          <w:lang w:eastAsia="ru-RU"/>
        </w:rPr>
        <w:t>-Привлечение их к участию в различных мероприятиях и организации досуга студентов;</w:t>
      </w:r>
    </w:p>
    <w:p w:rsidR="00FB10AE" w:rsidRPr="00FB10AE" w:rsidRDefault="00FB10AE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10AE">
        <w:rPr>
          <w:rFonts w:ascii="Arial" w:eastAsia="Times New Roman" w:hAnsi="Arial" w:cs="Arial"/>
          <w:sz w:val="24"/>
          <w:szCs w:val="24"/>
          <w:lang w:eastAsia="ru-RU"/>
        </w:rPr>
        <w:t>-Организация и проведение встреч, чествование ветеранов войны и труда, встреч с известными учеными, деятелями культуры, круглых столов, дебатов, тематических и -творческих вечеров в колледже и т.д.;</w:t>
      </w:r>
    </w:p>
    <w:p w:rsidR="00FB10AE" w:rsidRPr="00FB10AE" w:rsidRDefault="00FB10AE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10AE">
        <w:rPr>
          <w:rFonts w:ascii="Arial" w:eastAsia="Times New Roman" w:hAnsi="Arial" w:cs="Arial"/>
          <w:sz w:val="24"/>
          <w:szCs w:val="24"/>
          <w:lang w:eastAsia="ru-RU"/>
        </w:rPr>
        <w:t>-Участие в районных, городских, республиканских семинарах, конференциях, конкурсах и др. мероприятиях.</w:t>
      </w:r>
    </w:p>
    <w:p w:rsidR="00FB10AE" w:rsidRPr="00FB10AE" w:rsidRDefault="00FB10AE" w:rsidP="00FB10AE">
      <w:pPr>
        <w:shd w:val="clear" w:color="auto" w:fill="FFFFFF"/>
        <w:spacing w:after="225" w:line="39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B10AE" w:rsidRPr="00AC6436" w:rsidRDefault="00FB10AE" w:rsidP="00FB10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AC643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Права</w:t>
      </w:r>
    </w:p>
    <w:p w:rsidR="00AC6436" w:rsidRDefault="00AC6436" w:rsidP="00FB10A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FB10AE" w:rsidRPr="00AC6436" w:rsidRDefault="00FB10AE" w:rsidP="00AC6436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</w:pPr>
      <w:r w:rsidRPr="00AC643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Члены студенческих общественных объединений имеют право:</w:t>
      </w:r>
    </w:p>
    <w:p w:rsidR="00FB10AE" w:rsidRPr="00FB10AE" w:rsidRDefault="00FB10AE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10AE">
        <w:rPr>
          <w:rFonts w:ascii="Arial" w:eastAsia="Times New Roman" w:hAnsi="Arial" w:cs="Arial"/>
          <w:sz w:val="24"/>
          <w:szCs w:val="24"/>
          <w:lang w:eastAsia="ru-RU"/>
        </w:rPr>
        <w:t>-Избирать и быть избранными в органы управления Студенческого совета;</w:t>
      </w:r>
    </w:p>
    <w:p w:rsidR="00FB10AE" w:rsidRPr="00FB10AE" w:rsidRDefault="00FB10AE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10AE">
        <w:rPr>
          <w:rFonts w:ascii="Arial" w:eastAsia="Times New Roman" w:hAnsi="Arial" w:cs="Arial"/>
          <w:sz w:val="24"/>
          <w:szCs w:val="24"/>
          <w:lang w:eastAsia="ru-RU"/>
        </w:rPr>
        <w:t>-Вносить предложения по вопросам, относящиеся к деятельности Студенческого совета;</w:t>
      </w:r>
    </w:p>
    <w:p w:rsidR="00FB10AE" w:rsidRPr="00FB10AE" w:rsidRDefault="00FB10AE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10AE">
        <w:rPr>
          <w:rFonts w:ascii="Arial" w:eastAsia="Times New Roman" w:hAnsi="Arial" w:cs="Arial"/>
          <w:sz w:val="24"/>
          <w:szCs w:val="24"/>
          <w:lang w:eastAsia="ru-RU"/>
        </w:rPr>
        <w:t>-Получать информацию, касающейся деятельности Студенческого совета;</w:t>
      </w:r>
    </w:p>
    <w:p w:rsidR="00FB10AE" w:rsidRPr="00FB10AE" w:rsidRDefault="00FB10AE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10AE">
        <w:rPr>
          <w:rFonts w:ascii="Arial" w:eastAsia="Times New Roman" w:hAnsi="Arial" w:cs="Arial"/>
          <w:sz w:val="24"/>
          <w:szCs w:val="24"/>
          <w:lang w:eastAsia="ru-RU"/>
        </w:rPr>
        <w:t>-На возможность пользования фондами научной библиотеки колледжа, а также иными правами, не противоречащими Уставу колледжа.</w:t>
      </w:r>
    </w:p>
    <w:p w:rsidR="00FB10AE" w:rsidRPr="00FB10AE" w:rsidRDefault="00FB10AE" w:rsidP="00FB10AE">
      <w:pPr>
        <w:shd w:val="clear" w:color="auto" w:fill="FFFFFF"/>
        <w:spacing w:after="225" w:line="39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B10AE" w:rsidRPr="00AC6436" w:rsidRDefault="00FB10AE" w:rsidP="00FB10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AC643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lastRenderedPageBreak/>
        <w:t>Ответственность</w:t>
      </w:r>
    </w:p>
    <w:p w:rsidR="00AC6436" w:rsidRPr="00FB10AE" w:rsidRDefault="00AC6436" w:rsidP="00FB10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B10AE" w:rsidRPr="00AC6436" w:rsidRDefault="00FB10AE" w:rsidP="00FB10AE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</w:pPr>
      <w:r w:rsidRPr="00AC643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Члены студенческих общественных объединений несут ответственность:</w:t>
      </w:r>
    </w:p>
    <w:p w:rsidR="00FB10AE" w:rsidRPr="00FB10AE" w:rsidRDefault="00FB10AE" w:rsidP="00FB10AE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10AE" w:rsidRPr="00FB10AE" w:rsidRDefault="00FB10AE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10AE">
        <w:rPr>
          <w:rFonts w:ascii="Arial" w:eastAsia="Times New Roman" w:hAnsi="Arial" w:cs="Arial"/>
          <w:sz w:val="24"/>
          <w:szCs w:val="24"/>
          <w:lang w:eastAsia="ru-RU"/>
        </w:rPr>
        <w:t>-За соблюдение утвержденного Положения о студенческих общественных объединениях колледжа;</w:t>
      </w:r>
    </w:p>
    <w:p w:rsidR="00FB10AE" w:rsidRPr="00FB10AE" w:rsidRDefault="00FB10AE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10AE">
        <w:rPr>
          <w:rFonts w:ascii="Arial" w:eastAsia="Times New Roman" w:hAnsi="Arial" w:cs="Arial"/>
          <w:sz w:val="24"/>
          <w:szCs w:val="24"/>
          <w:lang w:eastAsia="ru-RU"/>
        </w:rPr>
        <w:t>-За своевременное и качественное выполнение поставленных задач;</w:t>
      </w:r>
    </w:p>
    <w:p w:rsidR="00FB10AE" w:rsidRPr="00FB10AE" w:rsidRDefault="00FB10AE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10AE">
        <w:rPr>
          <w:rFonts w:ascii="Arial" w:eastAsia="Times New Roman" w:hAnsi="Arial" w:cs="Arial"/>
          <w:sz w:val="24"/>
          <w:szCs w:val="24"/>
          <w:lang w:eastAsia="ru-RU"/>
        </w:rPr>
        <w:t>-За соблюдение трудовой дисциплины, сохранность имущества, принятого на хранение или используемого в производственных целях;</w:t>
      </w:r>
    </w:p>
    <w:p w:rsidR="00FB10AE" w:rsidRPr="00FB10AE" w:rsidRDefault="00FB10AE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B10AE">
        <w:rPr>
          <w:rFonts w:ascii="Arial" w:eastAsia="Times New Roman" w:hAnsi="Arial" w:cs="Arial"/>
          <w:sz w:val="24"/>
          <w:szCs w:val="24"/>
          <w:lang w:eastAsia="ru-RU"/>
        </w:rPr>
        <w:t>-За соблюдение законодательства РК, а также норм, предусмотренных настоящим Положением.</w:t>
      </w:r>
    </w:p>
    <w:p w:rsidR="00FB10AE" w:rsidRPr="00FB10AE" w:rsidRDefault="00FB10AE" w:rsidP="00FB10AE">
      <w:pPr>
        <w:shd w:val="clear" w:color="auto" w:fill="FFFFFF"/>
        <w:spacing w:after="225" w:line="390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FB10AE" w:rsidRDefault="00FB10AE" w:rsidP="00AC6436">
      <w:pPr>
        <w:shd w:val="clear" w:color="auto" w:fill="FFFFFF"/>
        <w:tabs>
          <w:tab w:val="left" w:pos="1860"/>
        </w:tabs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AC643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Ликвидация</w:t>
      </w:r>
      <w:r w:rsidR="00AC643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ab/>
      </w:r>
    </w:p>
    <w:p w:rsidR="00AC6436" w:rsidRPr="00AC6436" w:rsidRDefault="00AC6436" w:rsidP="00AC6436">
      <w:pPr>
        <w:shd w:val="clear" w:color="auto" w:fill="FFFFFF"/>
        <w:tabs>
          <w:tab w:val="left" w:pos="1860"/>
        </w:tabs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FB10AE" w:rsidRPr="00FB10AE" w:rsidRDefault="00FB10AE" w:rsidP="00FB10A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FB10A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Ликвидация студенческих общественных объединений осуществляется на основании решения совета по приказу директора колледжа.</w:t>
      </w:r>
    </w:p>
    <w:p w:rsidR="00FB10AE" w:rsidRDefault="00FB10AE" w:rsidP="00FB10AE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224C" w:rsidRDefault="0019224C" w:rsidP="00FB10AE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224C" w:rsidRDefault="0019224C" w:rsidP="00FB10AE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224C" w:rsidRDefault="0019224C" w:rsidP="00FB10AE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224C" w:rsidRDefault="0019224C" w:rsidP="00FB10AE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224C" w:rsidRDefault="0019224C" w:rsidP="00FB10AE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224C" w:rsidRDefault="0019224C" w:rsidP="00FB10AE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224C" w:rsidRDefault="0019224C" w:rsidP="00FB10AE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224C" w:rsidRDefault="0019224C" w:rsidP="00FB10AE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224C" w:rsidRDefault="0019224C" w:rsidP="00FB10AE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224C" w:rsidRDefault="0019224C" w:rsidP="00FB10AE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224C" w:rsidRDefault="0019224C" w:rsidP="00FB10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6436" w:rsidRDefault="00AC6436" w:rsidP="00FB10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C6436" w:rsidRDefault="00AC6436" w:rsidP="00FB10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C6436" w:rsidRDefault="00AC6436" w:rsidP="00FB10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B10AE" w:rsidRPr="00FB10AE" w:rsidRDefault="00FB10AE" w:rsidP="00FB10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10A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19224C" w:rsidRDefault="0019224C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</w:t>
      </w:r>
      <w:r w:rsidR="00FB10AE" w:rsidRPr="00FB10A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FB10AE" w:rsidRPr="0019224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Состав студенческого совета </w:t>
      </w:r>
    </w:p>
    <w:p w:rsidR="00FB10AE" w:rsidRDefault="00AC6436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</w:t>
      </w:r>
      <w:r w:rsidR="0019224C" w:rsidRPr="0019224C">
        <w:rPr>
          <w:rFonts w:ascii="Arial" w:eastAsia="Times New Roman" w:hAnsi="Arial" w:cs="Arial"/>
          <w:b/>
          <w:sz w:val="28"/>
          <w:szCs w:val="28"/>
          <w:lang w:eastAsia="ru-RU"/>
        </w:rPr>
        <w:t>КГКП «Успенский аграрно-технический колледж»</w:t>
      </w:r>
    </w:p>
    <w:p w:rsidR="0007047D" w:rsidRDefault="0007047D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7047D" w:rsidRDefault="0007047D" w:rsidP="0007047D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tbl>
      <w:tblPr>
        <w:tblW w:w="0" w:type="auto"/>
        <w:tblLook w:val="04A0"/>
      </w:tblPr>
      <w:tblGrid>
        <w:gridCol w:w="7676"/>
      </w:tblGrid>
      <w:tr w:rsidR="0007047D" w:rsidTr="0007047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72"/>
              <w:gridCol w:w="4032"/>
              <w:gridCol w:w="1812"/>
              <w:gridCol w:w="1440"/>
            </w:tblGrid>
            <w:tr w:rsidR="0007047D">
              <w:tc>
                <w:tcPr>
                  <w:tcW w:w="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07047D">
                  <w:pPr>
                    <w:spacing w:after="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07047D">
                  <w:pPr>
                    <w:spacing w:after="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07047D">
                  <w:pPr>
                    <w:spacing w:after="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07047D">
                  <w:pPr>
                    <w:spacing w:after="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Курс</w:t>
                  </w:r>
                </w:p>
              </w:tc>
            </w:tr>
            <w:tr w:rsidR="0007047D">
              <w:tc>
                <w:tcPr>
                  <w:tcW w:w="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07047D">
                  <w:pPr>
                    <w:spacing w:after="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07047D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Алтухов Кирилл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96681F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ФХ-3</w:t>
                  </w:r>
                  <w:r w:rsidR="00070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96681F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070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курс</w:t>
                  </w:r>
                </w:p>
              </w:tc>
            </w:tr>
            <w:tr w:rsidR="0007047D">
              <w:tc>
                <w:tcPr>
                  <w:tcW w:w="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07047D">
                  <w:pPr>
                    <w:spacing w:after="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07047D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Макаров Константин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96681F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ФХ-3</w:t>
                  </w:r>
                  <w:r w:rsidR="00070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96681F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070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курс</w:t>
                  </w:r>
                </w:p>
              </w:tc>
            </w:tr>
            <w:tr w:rsidR="0007047D">
              <w:tc>
                <w:tcPr>
                  <w:tcW w:w="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07047D">
                  <w:pPr>
                    <w:spacing w:after="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07047D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Атлашкина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Александра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96681F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ОП-1</w:t>
                  </w:r>
                  <w:r w:rsidR="00070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96681F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070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курс</w:t>
                  </w:r>
                </w:p>
              </w:tc>
            </w:tr>
            <w:tr w:rsidR="0007047D">
              <w:tc>
                <w:tcPr>
                  <w:tcW w:w="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07047D">
                  <w:pPr>
                    <w:spacing w:after="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07047D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Газюк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Варвара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96681F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ОП-1</w:t>
                  </w:r>
                  <w:r w:rsidR="00070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96681F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070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курс</w:t>
                  </w:r>
                </w:p>
              </w:tc>
            </w:tr>
            <w:tr w:rsidR="0007047D">
              <w:tc>
                <w:tcPr>
                  <w:tcW w:w="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07047D">
                  <w:pPr>
                    <w:spacing w:after="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96681F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Малявин Максим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96681F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ФХ-21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96681F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070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курс</w:t>
                  </w:r>
                </w:p>
              </w:tc>
            </w:tr>
            <w:tr w:rsidR="0007047D">
              <w:tc>
                <w:tcPr>
                  <w:tcW w:w="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07047D">
                  <w:pPr>
                    <w:spacing w:after="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96681F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Прокопенко Кристина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96681F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ОП-20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96681F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070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курс</w:t>
                  </w:r>
                </w:p>
              </w:tc>
            </w:tr>
            <w:tr w:rsidR="0007047D">
              <w:tc>
                <w:tcPr>
                  <w:tcW w:w="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07047D">
                  <w:pPr>
                    <w:spacing w:after="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07047D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Болатов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Али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96681F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ФХ-1</w:t>
                  </w:r>
                  <w:r w:rsidR="00070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96681F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070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курс</w:t>
                  </w:r>
                </w:p>
              </w:tc>
            </w:tr>
            <w:tr w:rsidR="0007047D">
              <w:tc>
                <w:tcPr>
                  <w:tcW w:w="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07047D">
                  <w:pPr>
                    <w:spacing w:after="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07047D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Бочковский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Иван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96681F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ФХ-1</w:t>
                  </w:r>
                  <w:r w:rsidR="00070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96681F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070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курс</w:t>
                  </w:r>
                </w:p>
              </w:tc>
            </w:tr>
            <w:tr w:rsidR="0007047D">
              <w:tc>
                <w:tcPr>
                  <w:tcW w:w="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07047D">
                  <w:pPr>
                    <w:spacing w:after="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07047D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Ефремов Игорь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2F28B1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ФХ-</w:t>
                  </w:r>
                  <w:r w:rsidR="009668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070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96681F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070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курс</w:t>
                  </w:r>
                </w:p>
              </w:tc>
            </w:tr>
            <w:tr w:rsidR="0007047D">
              <w:tc>
                <w:tcPr>
                  <w:tcW w:w="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07047D">
                  <w:pPr>
                    <w:spacing w:after="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07047D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Туманов Роман</w:t>
                  </w:r>
                </w:p>
              </w:tc>
              <w:tc>
                <w:tcPr>
                  <w:tcW w:w="1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96681F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ФХ-1</w:t>
                  </w:r>
                  <w:r w:rsidR="00070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96681F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0704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курс</w:t>
                  </w:r>
                </w:p>
              </w:tc>
            </w:tr>
            <w:tr w:rsidR="0007047D">
              <w:tc>
                <w:tcPr>
                  <w:tcW w:w="3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07047D">
                  <w:pPr>
                    <w:spacing w:after="0" w:line="39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0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8C5759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Таттымбет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Мадина</w:t>
                  </w:r>
                  <w:proofErr w:type="spellEnd"/>
                </w:p>
              </w:tc>
              <w:tc>
                <w:tcPr>
                  <w:tcW w:w="1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96681F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ОП-1</w:t>
                  </w:r>
                  <w:r w:rsidR="008C57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7047D" w:rsidRDefault="0096681F">
                  <w:pPr>
                    <w:spacing w:after="0" w:line="39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C57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курс</w:t>
                  </w:r>
                </w:p>
              </w:tc>
            </w:tr>
          </w:tbl>
          <w:p w:rsidR="0007047D" w:rsidRDefault="0007047D">
            <w:pPr>
              <w:rPr>
                <w:rFonts w:cs="Times New Roman"/>
              </w:rPr>
            </w:pPr>
          </w:p>
        </w:tc>
      </w:tr>
    </w:tbl>
    <w:p w:rsidR="0019224C" w:rsidRDefault="0019224C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C5759" w:rsidRDefault="008C5759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C5759" w:rsidRDefault="008C5759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C5759" w:rsidRDefault="008C5759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C5759" w:rsidRDefault="008C5759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C5759" w:rsidRDefault="008C5759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C5759" w:rsidRDefault="008C5759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C5759" w:rsidRDefault="008C5759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C5759" w:rsidRDefault="008C5759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C5759" w:rsidRDefault="008C5759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C5759" w:rsidRDefault="008C5759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C5759" w:rsidRDefault="008C5759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C5759" w:rsidRDefault="008C5759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C5759" w:rsidRDefault="008C5759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C5759" w:rsidRDefault="008C5759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C5759" w:rsidRDefault="008C5759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C5759" w:rsidRDefault="008C5759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C5759" w:rsidRDefault="008C5759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C5759" w:rsidRDefault="008C5759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C5759" w:rsidRPr="0019224C" w:rsidRDefault="008C5759" w:rsidP="00FB10AE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B10AE" w:rsidRPr="004C637C" w:rsidRDefault="00FB10AE" w:rsidP="00FB10AE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4C637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Президенты  студенческого совета</w:t>
      </w:r>
    </w:p>
    <w:p w:rsidR="00FB10AE" w:rsidRPr="00AC6436" w:rsidRDefault="0019224C" w:rsidP="00FB10AE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AC6436">
        <w:rPr>
          <w:rFonts w:ascii="Arial" w:eastAsia="Times New Roman" w:hAnsi="Arial" w:cs="Arial"/>
          <w:b/>
          <w:sz w:val="24"/>
          <w:szCs w:val="24"/>
          <w:lang w:eastAsia="ru-RU"/>
        </w:rPr>
        <w:t>Алтухов Кирилл</w:t>
      </w:r>
    </w:p>
    <w:p w:rsidR="00FB10AE" w:rsidRDefault="00FB10AE" w:rsidP="00FB10AE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10AE">
        <w:rPr>
          <w:rFonts w:ascii="Arial" w:eastAsia="Times New Roman" w:hAnsi="Arial" w:cs="Arial"/>
          <w:sz w:val="24"/>
          <w:szCs w:val="24"/>
          <w:lang w:eastAsia="ru-RU"/>
        </w:rPr>
        <w:t>Является студенто</w:t>
      </w:r>
      <w:r w:rsidR="00AC643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19224C">
        <w:rPr>
          <w:rFonts w:ascii="Arial" w:eastAsia="Times New Roman" w:hAnsi="Arial" w:cs="Arial"/>
          <w:sz w:val="24"/>
          <w:szCs w:val="24"/>
          <w:lang w:eastAsia="ru-RU"/>
        </w:rPr>
        <w:t xml:space="preserve">. В свободное от учебы время занимается </w:t>
      </w:r>
      <w:proofErr w:type="gramStart"/>
      <w:r w:rsidR="0019224C">
        <w:rPr>
          <w:rFonts w:ascii="Arial" w:eastAsia="Times New Roman" w:hAnsi="Arial" w:cs="Arial"/>
          <w:sz w:val="24"/>
          <w:szCs w:val="24"/>
          <w:lang w:eastAsia="ru-RU"/>
        </w:rPr>
        <w:t>компьютерными</w:t>
      </w:r>
      <w:proofErr w:type="gramEnd"/>
      <w:r w:rsidR="0019224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="0019224C">
        <w:rPr>
          <w:rFonts w:ascii="Arial" w:eastAsia="Times New Roman" w:hAnsi="Arial" w:cs="Arial"/>
          <w:sz w:val="24"/>
          <w:szCs w:val="24"/>
          <w:lang w:eastAsia="ru-RU"/>
        </w:rPr>
        <w:t>проэктами</w:t>
      </w:r>
      <w:proofErr w:type="spellEnd"/>
      <w:r w:rsidR="0019224C">
        <w:rPr>
          <w:rFonts w:ascii="Arial" w:eastAsia="Times New Roman" w:hAnsi="Arial" w:cs="Arial"/>
          <w:sz w:val="24"/>
          <w:szCs w:val="24"/>
          <w:lang w:eastAsia="ru-RU"/>
        </w:rPr>
        <w:t xml:space="preserve"> и спортом</w:t>
      </w:r>
      <w:r w:rsidR="00952BC3">
        <w:rPr>
          <w:rFonts w:ascii="Arial" w:eastAsia="Times New Roman" w:hAnsi="Arial" w:cs="Arial"/>
          <w:sz w:val="24"/>
          <w:szCs w:val="24"/>
          <w:lang w:eastAsia="ru-RU"/>
        </w:rPr>
        <w:t>, еще раз подтверждая принадлежность УАТК к спорту.</w:t>
      </w:r>
    </w:p>
    <w:p w:rsidR="00CD16DD" w:rsidRPr="00FB10AE" w:rsidRDefault="00CD16DD" w:rsidP="00FB10AE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8C5759" w:rsidRPr="00FB10AE" w:rsidRDefault="00CD16DD" w:rsidP="00A12B6A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CD16DD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>
            <wp:extent cx="2225040" cy="3048000"/>
            <wp:effectExtent l="0" t="0" r="0" b="0"/>
            <wp:docPr id="3" name="Рисунок 3" descr="C:\Users\Пользователь\Desktop\Студ Совет\IMG-2022022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туд Совет\IMG-20220223-WA0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589" t="11650" r="22945" b="42665"/>
                    <a:stretch/>
                  </pic:blipFill>
                  <pic:spPr bwMode="auto">
                    <a:xfrm>
                      <a:off x="0" y="0"/>
                      <a:ext cx="2225129" cy="304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B10AE" w:rsidRPr="00AC6436" w:rsidRDefault="008C5759" w:rsidP="00FB10AE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proofErr w:type="spellStart"/>
      <w:r w:rsidRPr="00AC6436">
        <w:rPr>
          <w:rFonts w:ascii="Arial" w:eastAsia="Times New Roman" w:hAnsi="Arial" w:cs="Arial"/>
          <w:b/>
          <w:sz w:val="24"/>
          <w:szCs w:val="24"/>
          <w:lang w:eastAsia="ru-RU"/>
        </w:rPr>
        <w:t>Атлашкина</w:t>
      </w:r>
      <w:proofErr w:type="spellEnd"/>
      <w:r w:rsidRPr="00AC64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Александровна</w:t>
      </w:r>
    </w:p>
    <w:p w:rsidR="00FB10AE" w:rsidRPr="00FB10AE" w:rsidRDefault="00093DB0" w:rsidP="00FB10AE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Обучаю</w:t>
      </w:r>
      <w:r w:rsidR="00A12B6A">
        <w:rPr>
          <w:rFonts w:ascii="Arial" w:eastAsia="Times New Roman" w:hAnsi="Arial" w:cs="Arial"/>
          <w:sz w:val="24"/>
          <w:szCs w:val="24"/>
          <w:lang w:eastAsia="ru-RU"/>
        </w:rPr>
        <w:t>щейся 2 курса.</w:t>
      </w:r>
      <w:r w:rsidR="00FB10AE" w:rsidRPr="00FB10AE">
        <w:rPr>
          <w:rFonts w:ascii="Arial" w:eastAsia="Times New Roman" w:hAnsi="Arial" w:cs="Arial"/>
          <w:sz w:val="24"/>
          <w:szCs w:val="24"/>
          <w:lang w:eastAsia="ru-RU"/>
        </w:rPr>
        <w:t xml:space="preserve"> Внеурочно увлекается</w:t>
      </w:r>
    </w:p>
    <w:p w:rsidR="00FB10AE" w:rsidRPr="00FB10AE" w:rsidRDefault="00093DB0" w:rsidP="00FB10AE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кулинарией</w:t>
      </w:r>
      <w:r w:rsidR="00FB10AE" w:rsidRPr="00FB10AE">
        <w:rPr>
          <w:rFonts w:ascii="Arial" w:eastAsia="Times New Roman" w:hAnsi="Arial" w:cs="Arial"/>
          <w:sz w:val="24"/>
          <w:szCs w:val="24"/>
          <w:lang w:eastAsia="ru-RU"/>
        </w:rPr>
        <w:t>, принимает участия в районных и городских конкурсах .</w:t>
      </w:r>
    </w:p>
    <w:p w:rsidR="00FB10AE" w:rsidRPr="00FB10AE" w:rsidRDefault="00FB10AE" w:rsidP="00FB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FB10AE" w:rsidRDefault="00A12B6A" w:rsidP="00A12B6A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bookmarkStart w:id="0" w:name="_GoBack"/>
      <w:r w:rsidRPr="00A12B6A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43609" cy="3492000"/>
            <wp:effectExtent l="0" t="0" r="0" b="0"/>
            <wp:docPr id="4" name="Рисунок 4" descr="C:\Users\Пользователь\Desktop\Видео Фото\Презентация новая\WhatsApp Image 2021-11-24 at 14.36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идео Фото\Презентация новая\WhatsApp Image 2021-11-24 at 14.36.15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09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2B6A" w:rsidRPr="00A12B6A" w:rsidRDefault="00A12B6A" w:rsidP="00A12B6A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FB10AE" w:rsidRPr="00FB10AE" w:rsidRDefault="00FB10AE" w:rsidP="00FB10AE">
      <w:pPr>
        <w:shd w:val="clear" w:color="auto" w:fill="FFFFFF"/>
        <w:spacing w:after="225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10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Сектора Студенческого совет</w:t>
      </w:r>
      <w:r w:rsidR="003028B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FB10AE" w:rsidRPr="00FB10AE" w:rsidRDefault="003028BB" w:rsidP="00FB10AE">
      <w:pPr>
        <w:shd w:val="clear" w:color="auto" w:fill="FFFFFF"/>
        <w:spacing w:after="225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</w:t>
      </w:r>
      <w:r w:rsidR="00FB10AE" w:rsidRPr="00FB10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чебный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="00FB10AE" w:rsidRPr="00FB10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спортивный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="00FB10AE" w:rsidRPr="00FB10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культурно-массовый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="00FB10AE" w:rsidRPr="00FB10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редколлегия</w:t>
      </w:r>
    </w:p>
    <w:p w:rsidR="00FB10AE" w:rsidRPr="00FB10AE" w:rsidRDefault="00FB10AE" w:rsidP="00FB10AE">
      <w:pPr>
        <w:shd w:val="clear" w:color="auto" w:fill="FFFFFF"/>
        <w:spacing w:after="225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10AE" w:rsidRPr="00FB10AE" w:rsidRDefault="00FB10AE" w:rsidP="00FB10A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FB10AE" w:rsidRPr="00FB10AE" w:rsidRDefault="00FB10AE" w:rsidP="00FB10AE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FB10AE">
        <w:rPr>
          <w:rFonts w:ascii="Arial" w:eastAsia="Times New Roman" w:hAnsi="Arial" w:cs="Arial"/>
          <w:sz w:val="24"/>
          <w:szCs w:val="24"/>
          <w:lang w:eastAsia="ru-RU"/>
        </w:rPr>
        <w:t>Ответс</w:t>
      </w:r>
      <w:r w:rsidR="003028BB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FB10AE">
        <w:rPr>
          <w:rFonts w:ascii="Arial" w:eastAsia="Times New Roman" w:hAnsi="Arial" w:cs="Arial"/>
          <w:sz w:val="24"/>
          <w:szCs w:val="24"/>
          <w:lang w:eastAsia="ru-RU"/>
        </w:rPr>
        <w:t>венные по секторам:</w:t>
      </w:r>
    </w:p>
    <w:p w:rsidR="00FB10AE" w:rsidRPr="00FB10AE" w:rsidRDefault="00FB10AE" w:rsidP="00FB10AE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FB10AE">
        <w:rPr>
          <w:rFonts w:ascii="Arial" w:eastAsia="Times New Roman" w:hAnsi="Arial" w:cs="Arial"/>
          <w:sz w:val="24"/>
          <w:szCs w:val="24"/>
          <w:lang w:eastAsia="ru-RU"/>
        </w:rPr>
        <w:t>уче</w:t>
      </w:r>
      <w:r w:rsidR="00A12B6A">
        <w:rPr>
          <w:rFonts w:ascii="Arial" w:eastAsia="Times New Roman" w:hAnsi="Arial" w:cs="Arial"/>
          <w:sz w:val="24"/>
          <w:szCs w:val="24"/>
          <w:lang w:eastAsia="ru-RU"/>
        </w:rPr>
        <w:t>бн</w:t>
      </w:r>
      <w:r w:rsidR="003028BB">
        <w:rPr>
          <w:rFonts w:ascii="Arial" w:eastAsia="Times New Roman" w:hAnsi="Arial" w:cs="Arial"/>
          <w:sz w:val="24"/>
          <w:szCs w:val="24"/>
          <w:lang w:eastAsia="ru-RU"/>
        </w:rPr>
        <w:t xml:space="preserve">ый сектор </w:t>
      </w:r>
      <w:proofErr w:type="gramStart"/>
      <w:r w:rsidR="003028BB">
        <w:rPr>
          <w:rFonts w:ascii="Arial" w:eastAsia="Times New Roman" w:hAnsi="Arial" w:cs="Arial"/>
          <w:sz w:val="24"/>
          <w:szCs w:val="24"/>
          <w:lang w:eastAsia="ru-RU"/>
        </w:rPr>
        <w:t>–</w:t>
      </w:r>
      <w:proofErr w:type="spellStart"/>
      <w:r w:rsidR="003028BB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="003028BB">
        <w:rPr>
          <w:rFonts w:ascii="Arial" w:eastAsia="Times New Roman" w:hAnsi="Arial" w:cs="Arial"/>
          <w:sz w:val="24"/>
          <w:szCs w:val="24"/>
          <w:lang w:eastAsia="ru-RU"/>
        </w:rPr>
        <w:t>олатов</w:t>
      </w:r>
      <w:proofErr w:type="spellEnd"/>
      <w:r w:rsidR="003028BB">
        <w:rPr>
          <w:rFonts w:ascii="Arial" w:eastAsia="Times New Roman" w:hAnsi="Arial" w:cs="Arial"/>
          <w:sz w:val="24"/>
          <w:szCs w:val="24"/>
          <w:lang w:eastAsia="ru-RU"/>
        </w:rPr>
        <w:t xml:space="preserve"> Али обучающий</w:t>
      </w:r>
      <w:r w:rsidR="00A12B6A">
        <w:rPr>
          <w:rFonts w:ascii="Arial" w:eastAsia="Times New Roman" w:hAnsi="Arial" w:cs="Arial"/>
          <w:sz w:val="24"/>
          <w:szCs w:val="24"/>
          <w:lang w:eastAsia="ru-RU"/>
        </w:rPr>
        <w:t xml:space="preserve">ся </w:t>
      </w:r>
      <w:proofErr w:type="spellStart"/>
      <w:r w:rsidR="00A12B6A">
        <w:rPr>
          <w:rFonts w:ascii="Arial" w:eastAsia="Times New Roman" w:hAnsi="Arial" w:cs="Arial"/>
          <w:sz w:val="24"/>
          <w:szCs w:val="24"/>
          <w:lang w:eastAsia="ru-RU"/>
        </w:rPr>
        <w:t>гр</w:t>
      </w:r>
      <w:proofErr w:type="spellEnd"/>
      <w:r w:rsidR="00A12B6A">
        <w:rPr>
          <w:rFonts w:ascii="Arial" w:eastAsia="Times New Roman" w:hAnsi="Arial" w:cs="Arial"/>
          <w:sz w:val="24"/>
          <w:szCs w:val="24"/>
          <w:lang w:eastAsia="ru-RU"/>
        </w:rPr>
        <w:t xml:space="preserve"> ФХ-21</w:t>
      </w:r>
      <w:r w:rsidRPr="00FB10A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B10AE" w:rsidRPr="00FB10AE" w:rsidRDefault="00FB10AE" w:rsidP="00FB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FB10AE" w:rsidRPr="00FB10AE" w:rsidRDefault="00FB10AE" w:rsidP="00FB10AE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FB10AE">
        <w:rPr>
          <w:rFonts w:ascii="Arial" w:eastAsia="Times New Roman" w:hAnsi="Arial" w:cs="Arial"/>
          <w:sz w:val="24"/>
          <w:szCs w:val="24"/>
          <w:lang w:eastAsia="ru-RU"/>
        </w:rPr>
        <w:t>спортив</w:t>
      </w:r>
      <w:r w:rsidR="004C637C">
        <w:rPr>
          <w:rFonts w:ascii="Arial" w:eastAsia="Times New Roman" w:hAnsi="Arial" w:cs="Arial"/>
          <w:sz w:val="24"/>
          <w:szCs w:val="24"/>
          <w:lang w:eastAsia="ru-RU"/>
        </w:rPr>
        <w:t xml:space="preserve">ный сектор – </w:t>
      </w:r>
      <w:proofErr w:type="spellStart"/>
      <w:r w:rsidR="004C637C">
        <w:rPr>
          <w:rFonts w:ascii="Arial" w:eastAsia="Times New Roman" w:hAnsi="Arial" w:cs="Arial"/>
          <w:sz w:val="24"/>
          <w:szCs w:val="24"/>
          <w:lang w:eastAsia="ru-RU"/>
        </w:rPr>
        <w:t>Бочковский</w:t>
      </w:r>
      <w:proofErr w:type="spellEnd"/>
      <w:r w:rsidR="004C63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C637C">
        <w:rPr>
          <w:rFonts w:ascii="Arial" w:eastAsia="Times New Roman" w:hAnsi="Arial" w:cs="Arial"/>
          <w:sz w:val="24"/>
          <w:szCs w:val="24"/>
          <w:lang w:eastAsia="ru-RU"/>
        </w:rPr>
        <w:t>Иван</w:t>
      </w:r>
      <w:proofErr w:type="gramEnd"/>
      <w:r w:rsidR="004C63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28BB">
        <w:rPr>
          <w:rFonts w:ascii="Arial" w:eastAsia="Times New Roman" w:hAnsi="Arial" w:cs="Arial"/>
          <w:sz w:val="24"/>
          <w:szCs w:val="24"/>
          <w:lang w:eastAsia="ru-RU"/>
        </w:rPr>
        <w:t>обучающий</w:t>
      </w:r>
      <w:r w:rsidR="00A12B6A">
        <w:rPr>
          <w:rFonts w:ascii="Arial" w:eastAsia="Times New Roman" w:hAnsi="Arial" w:cs="Arial"/>
          <w:sz w:val="24"/>
          <w:szCs w:val="24"/>
          <w:lang w:eastAsia="ru-RU"/>
        </w:rPr>
        <w:t xml:space="preserve">ся </w:t>
      </w:r>
      <w:proofErr w:type="spellStart"/>
      <w:r w:rsidR="00A12B6A">
        <w:rPr>
          <w:rFonts w:ascii="Arial" w:eastAsia="Times New Roman" w:hAnsi="Arial" w:cs="Arial"/>
          <w:sz w:val="24"/>
          <w:szCs w:val="24"/>
          <w:lang w:eastAsia="ru-RU"/>
        </w:rPr>
        <w:t>гр</w:t>
      </w:r>
      <w:proofErr w:type="spellEnd"/>
      <w:r w:rsidR="00A12B6A">
        <w:rPr>
          <w:rFonts w:ascii="Arial" w:eastAsia="Times New Roman" w:hAnsi="Arial" w:cs="Arial"/>
          <w:sz w:val="24"/>
          <w:szCs w:val="24"/>
          <w:lang w:eastAsia="ru-RU"/>
        </w:rPr>
        <w:t xml:space="preserve"> ФХ-21</w:t>
      </w:r>
      <w:r w:rsidRPr="00FB10AE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3028BB">
        <w:rPr>
          <w:rFonts w:ascii="Arial" w:eastAsia="Times New Roman" w:hAnsi="Arial" w:cs="Arial"/>
          <w:sz w:val="24"/>
          <w:szCs w:val="24"/>
          <w:lang w:eastAsia="ru-RU"/>
        </w:rPr>
        <w:t xml:space="preserve"> Макаров Константин обучающий</w:t>
      </w:r>
      <w:r w:rsidR="004C637C">
        <w:rPr>
          <w:rFonts w:ascii="Arial" w:eastAsia="Times New Roman" w:hAnsi="Arial" w:cs="Arial"/>
          <w:sz w:val="24"/>
          <w:szCs w:val="24"/>
          <w:lang w:eastAsia="ru-RU"/>
        </w:rPr>
        <w:t xml:space="preserve">ся </w:t>
      </w:r>
      <w:proofErr w:type="spellStart"/>
      <w:r w:rsidR="004C637C">
        <w:rPr>
          <w:rFonts w:ascii="Arial" w:eastAsia="Times New Roman" w:hAnsi="Arial" w:cs="Arial"/>
          <w:sz w:val="24"/>
          <w:szCs w:val="24"/>
          <w:lang w:eastAsia="ru-RU"/>
        </w:rPr>
        <w:t>гр</w:t>
      </w:r>
      <w:proofErr w:type="spellEnd"/>
      <w:r w:rsidR="004C637C">
        <w:rPr>
          <w:rFonts w:ascii="Arial" w:eastAsia="Times New Roman" w:hAnsi="Arial" w:cs="Arial"/>
          <w:sz w:val="24"/>
          <w:szCs w:val="24"/>
          <w:lang w:eastAsia="ru-RU"/>
        </w:rPr>
        <w:t xml:space="preserve"> ФХ-43;</w:t>
      </w:r>
    </w:p>
    <w:p w:rsidR="00FB10AE" w:rsidRPr="00FB10AE" w:rsidRDefault="00FB10AE" w:rsidP="00FB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FB10AE" w:rsidRPr="00FB10AE" w:rsidRDefault="00FB10AE" w:rsidP="00FB10AE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FB10AE">
        <w:rPr>
          <w:rFonts w:ascii="Arial" w:eastAsia="Times New Roman" w:hAnsi="Arial" w:cs="Arial"/>
          <w:sz w:val="24"/>
          <w:szCs w:val="24"/>
          <w:lang w:eastAsia="ru-RU"/>
        </w:rPr>
        <w:t xml:space="preserve">культурно-массовый сектор – </w:t>
      </w:r>
      <w:r w:rsidR="003028BB">
        <w:rPr>
          <w:rFonts w:ascii="Arial" w:eastAsia="Times New Roman" w:hAnsi="Arial" w:cs="Arial"/>
          <w:sz w:val="24"/>
          <w:szCs w:val="24"/>
          <w:lang w:eastAsia="ru-RU"/>
        </w:rPr>
        <w:t>Ефремов Игорь обучающий</w:t>
      </w:r>
      <w:r w:rsidR="00A12B6A">
        <w:rPr>
          <w:rFonts w:ascii="Arial" w:eastAsia="Times New Roman" w:hAnsi="Arial" w:cs="Arial"/>
          <w:sz w:val="24"/>
          <w:szCs w:val="24"/>
          <w:lang w:eastAsia="ru-RU"/>
        </w:rPr>
        <w:t xml:space="preserve">ся </w:t>
      </w:r>
      <w:proofErr w:type="spellStart"/>
      <w:r w:rsidR="00A12B6A">
        <w:rPr>
          <w:rFonts w:ascii="Arial" w:eastAsia="Times New Roman" w:hAnsi="Arial" w:cs="Arial"/>
          <w:sz w:val="24"/>
          <w:szCs w:val="24"/>
          <w:lang w:eastAsia="ru-RU"/>
        </w:rPr>
        <w:t>гр</w:t>
      </w:r>
      <w:proofErr w:type="spellEnd"/>
      <w:r w:rsidR="00A12B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28BB">
        <w:rPr>
          <w:rFonts w:ascii="Arial" w:eastAsia="Times New Roman" w:hAnsi="Arial" w:cs="Arial"/>
          <w:sz w:val="24"/>
          <w:szCs w:val="24"/>
          <w:lang w:eastAsia="ru-RU"/>
        </w:rPr>
        <w:t xml:space="preserve">ФХ-21; </w:t>
      </w:r>
      <w:proofErr w:type="spellStart"/>
      <w:r w:rsidR="003028BB">
        <w:rPr>
          <w:rFonts w:ascii="Arial" w:eastAsia="Times New Roman" w:hAnsi="Arial" w:cs="Arial"/>
          <w:sz w:val="24"/>
          <w:szCs w:val="24"/>
          <w:lang w:eastAsia="ru-RU"/>
        </w:rPr>
        <w:t>Таттымбет</w:t>
      </w:r>
      <w:proofErr w:type="spellEnd"/>
      <w:r w:rsidR="003028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028BB">
        <w:rPr>
          <w:rFonts w:ascii="Arial" w:eastAsia="Times New Roman" w:hAnsi="Arial" w:cs="Arial"/>
          <w:sz w:val="24"/>
          <w:szCs w:val="24"/>
          <w:lang w:eastAsia="ru-RU"/>
        </w:rPr>
        <w:t>Мадин</w:t>
      </w:r>
      <w:proofErr w:type="gramStart"/>
      <w:r w:rsidR="003028BB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r w:rsidR="003028BB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="003028BB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обучающая</w:t>
      </w:r>
      <w:r w:rsidR="00A12B6A">
        <w:rPr>
          <w:rFonts w:ascii="Arial" w:eastAsia="Times New Roman" w:hAnsi="Arial" w:cs="Arial"/>
          <w:sz w:val="24"/>
          <w:szCs w:val="24"/>
          <w:lang w:eastAsia="ru-RU"/>
        </w:rPr>
        <w:t xml:space="preserve">ся </w:t>
      </w:r>
      <w:proofErr w:type="spellStart"/>
      <w:r w:rsidR="00A12B6A">
        <w:rPr>
          <w:rFonts w:ascii="Arial" w:eastAsia="Times New Roman" w:hAnsi="Arial" w:cs="Arial"/>
          <w:sz w:val="24"/>
          <w:szCs w:val="24"/>
          <w:lang w:eastAsia="ru-RU"/>
        </w:rPr>
        <w:t>гр</w:t>
      </w:r>
      <w:proofErr w:type="spellEnd"/>
      <w:r w:rsidR="00A12B6A">
        <w:rPr>
          <w:rFonts w:ascii="Arial" w:eastAsia="Times New Roman" w:hAnsi="Arial" w:cs="Arial"/>
          <w:sz w:val="24"/>
          <w:szCs w:val="24"/>
          <w:lang w:eastAsia="ru-RU"/>
        </w:rPr>
        <w:t xml:space="preserve"> ОП-20</w:t>
      </w:r>
      <w:r w:rsidR="003028BB">
        <w:rPr>
          <w:rFonts w:ascii="Arial" w:eastAsia="Times New Roman" w:hAnsi="Arial" w:cs="Arial"/>
          <w:sz w:val="24"/>
          <w:szCs w:val="24"/>
          <w:lang w:eastAsia="ru-RU"/>
        </w:rPr>
        <w:t>; Туманов Роман- обучающий</w:t>
      </w:r>
      <w:r w:rsidR="004C637C">
        <w:rPr>
          <w:rFonts w:ascii="Arial" w:eastAsia="Times New Roman" w:hAnsi="Arial" w:cs="Arial"/>
          <w:sz w:val="24"/>
          <w:szCs w:val="24"/>
          <w:lang w:eastAsia="ru-RU"/>
        </w:rPr>
        <w:t>ся</w:t>
      </w:r>
      <w:r w:rsidR="003028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028BB">
        <w:rPr>
          <w:rFonts w:ascii="Arial" w:eastAsia="Times New Roman" w:hAnsi="Arial" w:cs="Arial"/>
          <w:sz w:val="24"/>
          <w:szCs w:val="24"/>
          <w:lang w:eastAsia="ru-RU"/>
        </w:rPr>
        <w:t>гр</w:t>
      </w:r>
      <w:proofErr w:type="spellEnd"/>
      <w:r w:rsidR="003028BB">
        <w:rPr>
          <w:rFonts w:ascii="Arial" w:eastAsia="Times New Roman" w:hAnsi="Arial" w:cs="Arial"/>
          <w:sz w:val="24"/>
          <w:szCs w:val="24"/>
          <w:lang w:eastAsia="ru-RU"/>
        </w:rPr>
        <w:t xml:space="preserve"> ФХ-21; Адам </w:t>
      </w:r>
      <w:proofErr w:type="spellStart"/>
      <w:r w:rsidR="003028BB">
        <w:rPr>
          <w:rFonts w:ascii="Arial" w:eastAsia="Times New Roman" w:hAnsi="Arial" w:cs="Arial"/>
          <w:sz w:val="24"/>
          <w:szCs w:val="24"/>
          <w:lang w:eastAsia="ru-RU"/>
        </w:rPr>
        <w:t>Максим-обучающий</w:t>
      </w:r>
      <w:r w:rsidR="004C637C">
        <w:rPr>
          <w:rFonts w:ascii="Arial" w:eastAsia="Times New Roman" w:hAnsi="Arial" w:cs="Arial"/>
          <w:sz w:val="24"/>
          <w:szCs w:val="24"/>
          <w:lang w:eastAsia="ru-RU"/>
        </w:rPr>
        <w:t>ся</w:t>
      </w:r>
      <w:proofErr w:type="spellEnd"/>
      <w:r w:rsidR="004C63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C637C">
        <w:rPr>
          <w:rFonts w:ascii="Arial" w:eastAsia="Times New Roman" w:hAnsi="Arial" w:cs="Arial"/>
          <w:sz w:val="24"/>
          <w:szCs w:val="24"/>
          <w:lang w:eastAsia="ru-RU"/>
        </w:rPr>
        <w:t>гр</w:t>
      </w:r>
      <w:proofErr w:type="spellEnd"/>
      <w:r w:rsidR="004C637C">
        <w:rPr>
          <w:rFonts w:ascii="Arial" w:eastAsia="Times New Roman" w:hAnsi="Arial" w:cs="Arial"/>
          <w:sz w:val="24"/>
          <w:szCs w:val="24"/>
          <w:lang w:eastAsia="ru-RU"/>
        </w:rPr>
        <w:t xml:space="preserve"> ФХ-21;</w:t>
      </w:r>
    </w:p>
    <w:p w:rsidR="00FB10AE" w:rsidRPr="00FB10AE" w:rsidRDefault="00FB10AE" w:rsidP="00FB1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D80839" w:rsidRPr="00E06901" w:rsidRDefault="00FB10AE" w:rsidP="00E06901">
      <w:pPr>
        <w:shd w:val="clear" w:color="auto" w:fill="FFFFFF"/>
        <w:spacing w:after="0" w:line="390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FB10AE">
        <w:rPr>
          <w:rFonts w:ascii="Arial" w:eastAsia="Times New Roman" w:hAnsi="Arial" w:cs="Arial"/>
          <w:sz w:val="24"/>
          <w:szCs w:val="24"/>
          <w:lang w:eastAsia="ru-RU"/>
        </w:rPr>
        <w:t xml:space="preserve">редколлегия – </w:t>
      </w:r>
      <w:proofErr w:type="spellStart"/>
      <w:r w:rsidR="003028BB">
        <w:rPr>
          <w:rFonts w:ascii="Arial" w:eastAsia="Times New Roman" w:hAnsi="Arial" w:cs="Arial"/>
          <w:sz w:val="24"/>
          <w:szCs w:val="24"/>
          <w:lang w:eastAsia="ru-RU"/>
        </w:rPr>
        <w:t>Газюк</w:t>
      </w:r>
      <w:proofErr w:type="spellEnd"/>
      <w:r w:rsidR="003028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028BB">
        <w:rPr>
          <w:rFonts w:ascii="Arial" w:eastAsia="Times New Roman" w:hAnsi="Arial" w:cs="Arial"/>
          <w:sz w:val="24"/>
          <w:szCs w:val="24"/>
          <w:lang w:eastAsia="ru-RU"/>
        </w:rPr>
        <w:t>Варвара</w:t>
      </w:r>
      <w:proofErr w:type="gramEnd"/>
      <w:r w:rsidR="003028BB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обучающа</w:t>
      </w:r>
      <w:r w:rsidR="004C637C">
        <w:rPr>
          <w:rFonts w:ascii="Arial" w:eastAsia="Times New Roman" w:hAnsi="Arial" w:cs="Arial"/>
          <w:sz w:val="24"/>
          <w:szCs w:val="24"/>
          <w:lang w:eastAsia="ru-RU"/>
        </w:rPr>
        <w:t xml:space="preserve">яся </w:t>
      </w:r>
      <w:proofErr w:type="spellStart"/>
      <w:r w:rsidR="004C637C">
        <w:rPr>
          <w:rFonts w:ascii="Arial" w:eastAsia="Times New Roman" w:hAnsi="Arial" w:cs="Arial"/>
          <w:sz w:val="24"/>
          <w:szCs w:val="24"/>
          <w:lang w:eastAsia="ru-RU"/>
        </w:rPr>
        <w:t>гр</w:t>
      </w:r>
      <w:proofErr w:type="spellEnd"/>
      <w:r w:rsidR="003028BB">
        <w:rPr>
          <w:rFonts w:ascii="Arial" w:eastAsia="Times New Roman" w:hAnsi="Arial" w:cs="Arial"/>
          <w:sz w:val="24"/>
          <w:szCs w:val="24"/>
          <w:lang w:eastAsia="ru-RU"/>
        </w:rPr>
        <w:t xml:space="preserve"> ОП—20; </w:t>
      </w:r>
      <w:proofErr w:type="spellStart"/>
      <w:r w:rsidR="003028BB">
        <w:rPr>
          <w:rFonts w:ascii="Arial" w:eastAsia="Times New Roman" w:hAnsi="Arial" w:cs="Arial"/>
          <w:sz w:val="24"/>
          <w:szCs w:val="24"/>
          <w:lang w:eastAsia="ru-RU"/>
        </w:rPr>
        <w:t>Коробчук</w:t>
      </w:r>
      <w:proofErr w:type="spellEnd"/>
      <w:r w:rsidR="003028BB">
        <w:rPr>
          <w:rFonts w:ascii="Arial" w:eastAsia="Times New Roman" w:hAnsi="Arial" w:cs="Arial"/>
          <w:sz w:val="24"/>
          <w:szCs w:val="24"/>
          <w:lang w:eastAsia="ru-RU"/>
        </w:rPr>
        <w:t xml:space="preserve"> Сергей обучающий</w:t>
      </w:r>
      <w:r w:rsidR="004C637C">
        <w:rPr>
          <w:rFonts w:ascii="Arial" w:eastAsia="Times New Roman" w:hAnsi="Arial" w:cs="Arial"/>
          <w:sz w:val="24"/>
          <w:szCs w:val="24"/>
          <w:lang w:eastAsia="ru-RU"/>
        </w:rPr>
        <w:t xml:space="preserve">ся </w:t>
      </w:r>
      <w:proofErr w:type="spellStart"/>
      <w:r w:rsidR="004C637C">
        <w:rPr>
          <w:rFonts w:ascii="Arial" w:eastAsia="Times New Roman" w:hAnsi="Arial" w:cs="Arial"/>
          <w:sz w:val="24"/>
          <w:szCs w:val="24"/>
          <w:lang w:eastAsia="ru-RU"/>
        </w:rPr>
        <w:t>гр</w:t>
      </w:r>
      <w:proofErr w:type="spellEnd"/>
      <w:r w:rsidR="004C637C">
        <w:rPr>
          <w:rFonts w:ascii="Arial" w:eastAsia="Times New Roman" w:hAnsi="Arial" w:cs="Arial"/>
          <w:sz w:val="24"/>
          <w:szCs w:val="24"/>
          <w:lang w:eastAsia="ru-RU"/>
        </w:rPr>
        <w:t xml:space="preserve"> МСХ-11.</w:t>
      </w:r>
    </w:p>
    <w:p w:rsidR="00D80839" w:rsidRDefault="00D80839" w:rsidP="00D80839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c3"/>
          <w:rFonts w:ascii="Verdana" w:hAnsi="Verdana" w:cs="Arial"/>
          <w:b/>
          <w:bCs/>
          <w:color w:val="666666"/>
          <w:sz w:val="28"/>
          <w:szCs w:val="28"/>
        </w:rPr>
        <w:t> </w:t>
      </w:r>
    </w:p>
    <w:p w:rsidR="00D63C15" w:rsidRDefault="00D63C15" w:rsidP="00347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D63C15" w:rsidRPr="00052D99" w:rsidRDefault="00D63C15" w:rsidP="00347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sectPr w:rsidR="00D63C15" w:rsidRPr="00052D99" w:rsidSect="00CF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89C"/>
    <w:multiLevelType w:val="multilevel"/>
    <w:tmpl w:val="996C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D2FF8"/>
    <w:multiLevelType w:val="multilevel"/>
    <w:tmpl w:val="D1D0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BE34BE"/>
    <w:multiLevelType w:val="multilevel"/>
    <w:tmpl w:val="1564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25374"/>
    <w:multiLevelType w:val="multilevel"/>
    <w:tmpl w:val="7ED0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12B4E"/>
    <w:multiLevelType w:val="multilevel"/>
    <w:tmpl w:val="00DC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E3518"/>
    <w:multiLevelType w:val="multilevel"/>
    <w:tmpl w:val="4E66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792"/>
    <w:rsid w:val="00052D99"/>
    <w:rsid w:val="0007047D"/>
    <w:rsid w:val="00090186"/>
    <w:rsid w:val="00093DB0"/>
    <w:rsid w:val="0019224C"/>
    <w:rsid w:val="002109BA"/>
    <w:rsid w:val="002F28B1"/>
    <w:rsid w:val="003028BB"/>
    <w:rsid w:val="0034750A"/>
    <w:rsid w:val="00380792"/>
    <w:rsid w:val="004C637C"/>
    <w:rsid w:val="006C0FFF"/>
    <w:rsid w:val="007D0160"/>
    <w:rsid w:val="00854F88"/>
    <w:rsid w:val="008C5759"/>
    <w:rsid w:val="00952BC3"/>
    <w:rsid w:val="0096681F"/>
    <w:rsid w:val="00970B2B"/>
    <w:rsid w:val="009B1C19"/>
    <w:rsid w:val="00A12B6A"/>
    <w:rsid w:val="00AC6436"/>
    <w:rsid w:val="00CD16DD"/>
    <w:rsid w:val="00CE3D6F"/>
    <w:rsid w:val="00CF4205"/>
    <w:rsid w:val="00D63C15"/>
    <w:rsid w:val="00D73D8B"/>
    <w:rsid w:val="00D80839"/>
    <w:rsid w:val="00E06901"/>
    <w:rsid w:val="00E44DD7"/>
    <w:rsid w:val="00FB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50A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D8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0839"/>
  </w:style>
  <w:style w:type="paragraph" w:styleId="a6">
    <w:name w:val="No Spacing"/>
    <w:uiPriority w:val="1"/>
    <w:qFormat/>
    <w:rsid w:val="00E44D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8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5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246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78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4431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329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19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20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759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.keu.kz/i/images/files/51253bfce223bf2fd628122d479bd5d8.docx" TargetMode="External"/><Relationship Id="rId13" Type="http://schemas.openxmlformats.org/officeDocument/2006/relationships/hyperlink" Target="https://college.keu.kz/i/images/files/b4a7880cef10334e1ff77bc1d0c390cf.docx" TargetMode="External"/><Relationship Id="rId18" Type="http://schemas.openxmlformats.org/officeDocument/2006/relationships/hyperlink" Target="https://college.keu.kz/i/images/files/28.08.2020%20%D0%BF%D1%80%D0%B8%D0%BA%D0%B0%D0%B7%20%D0%A1%D0%B0%D0%BD%D0%9F%D0%B8%D0%BD%20%D1%80%D1%83%D1%8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llege.keu.kz/i/images/files/f03e424478676547c2104783f0b08fd9.docx" TargetMode="External"/><Relationship Id="rId7" Type="http://schemas.openxmlformats.org/officeDocument/2006/relationships/hyperlink" Target="https://college.keu.kz/i/images/files/8fb75645f488211ae9ed72b619ebf5bf.docx" TargetMode="External"/><Relationship Id="rId12" Type="http://schemas.openxmlformats.org/officeDocument/2006/relationships/hyperlink" Target="https://college.keu.kz/i/images/files/2936819d39f5e8be8ccc4a3f9af65947.docx" TargetMode="External"/><Relationship Id="rId17" Type="http://schemas.openxmlformats.org/officeDocument/2006/relationships/hyperlink" Target="https://college.keu.kz/i/images/files/28.08.2020%20137%20%D0%94%D0%9E%D0%A2%20%D1%80%D1%83%D1%81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ollege.keu.kz/i/images/files/28.08.2020%20137%20%D0%94%D0%9E%D0%A2%20%D0%BF%D1%80%D0%B8%D0%BA%D0%B0%D0%B7%20%D1%80%D1%83%D1%81.docx" TargetMode="External"/><Relationship Id="rId20" Type="http://schemas.openxmlformats.org/officeDocument/2006/relationships/hyperlink" Target="https://college.keu.kz/i/images/files/%D0%9E%D0%B1%20%D1%83%D1%82%D0%B2%D0%B5%D1%80%D0%B6%D0%B4%D0%B5%D0%BD%D0%B8%D0%B8%20%D0%9C%D0%B5%D1%82%D0%BE%D0%B4%D0%B8%D1%87%D0%B5%D1%81%D0%BA%D0%B8%D1%85%20%D1%80%D0%B5%D0%BA%D0%BE%D0%BC%D0%B5%D0%BD%D0%B4%D0%B0%D1%86%D0%B8%D0%B9%20%D0%BF%D0%BE%20%D0%BE%D1%81%D1%83%D1%89%D0%B5%D1%81%D1%82%D0%B2%D0%BB%D0%B5%D0%BD%D0%B8%D1%8E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ollege.keu.kz/i/images/files/30f240243051c3fcfd3653a890537d2b.docx" TargetMode="External"/><Relationship Id="rId11" Type="http://schemas.openxmlformats.org/officeDocument/2006/relationships/hyperlink" Target="https://college.keu.kz/i/images/files/%D0%9F%D1%80%D0%B0%D0%B2%D0%B8%D0%BB%D0%B0%20%D0%BF%D0%B5%D1%80%D0%B5%D0%B2%D0%BE%D0%B4%D0%B0%20%D0%B8%20%D0%B2%D0%BE%D1%81%D1%81%D1%82%D0%B0%D0%BD%D0%BE%D0%B2%D0%BB%D0%B5%D0%BD%D0%B8%D1%8F%20%D0%BE%D0%B1%D1%83%D1%87%D0%B0%D1%8E%D1%89%D0%B8%D1%85%D1%81%D1%8F%20%D0%BF%D0%BE%20%D1%82%D0%B8%D0%BF%D0%B0%D0%BC%20%D0%BE%D1%80%D0%B3%D0%B0%D0%BD%D0%B8%D0%B7%D0%B0%D1%86%D0%B8%D0%B8%20%D0%BE%D0%B1%D1%80%D0%B0%D0%B7%D0%BE%D0%B2%D0%B0%D0%BD%D0%B8%D1%8F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ollege.keu.kz/i/images/files/28.08.2020%20125%20%D0%BE%D1%86%D0%B5%D0%BD%D0%B8%D0%B2%D0%B0%D0%BD%D0%B8%D0%B5%20%D1%80%D1%83%D1%81.docx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college.keu.kz/i/images/files/e41f11df7cf94db5f7cb0fdc158bd5a7.docx" TargetMode="External"/><Relationship Id="rId19" Type="http://schemas.openxmlformats.org/officeDocument/2006/relationships/hyperlink" Target="https://college.keu.kz/i/images/files/28.08.2020%20%D0%A1%D0%B0%D0%BD%D0%9F%D0%B8%D0%BD%20%D1%80%D1%83%D1%8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llege.keu.kz/i/images/files/160411a95f105b43803c239fe59df9f6.docx" TargetMode="External"/><Relationship Id="rId14" Type="http://schemas.openxmlformats.org/officeDocument/2006/relationships/hyperlink" Target="https://college.keu.kz/i/images/files/28.08.2020%20125%20%D0%BF%D1%80%D0%B8%D0%BA%D0%B0%D0%B7%20%D0%BE%D1%86%D0%B5%D0%BD%D0%B8%D0%B2%D0%B0%D0%BD%D0%B8%D0%B5%20%D1%80%D1%83%D1%81.docx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AF22-2A3D-4EE5-A445-F48AE852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Молдахметовы</dc:creator>
  <cp:keywords/>
  <dc:description/>
  <cp:lastModifiedBy>Пользователь Windows</cp:lastModifiedBy>
  <cp:revision>37</cp:revision>
  <cp:lastPrinted>2022-03-24T02:35:00Z</cp:lastPrinted>
  <dcterms:created xsi:type="dcterms:W3CDTF">2022-03-14T09:44:00Z</dcterms:created>
  <dcterms:modified xsi:type="dcterms:W3CDTF">2022-04-25T10:22:00Z</dcterms:modified>
</cp:coreProperties>
</file>